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0E71E" w14:textId="77777777" w:rsidR="00096BDD" w:rsidRPr="00C27D5C" w:rsidRDefault="00CB57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="00CB264C" w:rsidRPr="00C27D5C">
        <w:rPr>
          <w:rFonts w:ascii="Arial" w:hAnsi="Arial" w:cs="Arial"/>
          <w:b/>
          <w:sz w:val="28"/>
          <w:szCs w:val="28"/>
        </w:rPr>
        <w:t>inging av prøvesvar</w:t>
      </w:r>
      <w:r w:rsidR="00D96062">
        <w:rPr>
          <w:rFonts w:ascii="Arial" w:hAnsi="Arial" w:cs="Arial"/>
          <w:b/>
          <w:sz w:val="28"/>
          <w:szCs w:val="28"/>
        </w:rPr>
        <w:tab/>
      </w:r>
      <w:r w:rsidR="00D96062">
        <w:rPr>
          <w:rFonts w:ascii="Arial" w:hAnsi="Arial" w:cs="Arial"/>
          <w:b/>
          <w:sz w:val="28"/>
          <w:szCs w:val="28"/>
        </w:rPr>
        <w:tab/>
      </w:r>
      <w:r w:rsidR="00D96062">
        <w:rPr>
          <w:rFonts w:ascii="Arial" w:hAnsi="Arial" w:cs="Arial"/>
          <w:b/>
          <w:sz w:val="28"/>
          <w:szCs w:val="28"/>
        </w:rPr>
        <w:tab/>
      </w:r>
      <w:r w:rsidR="00D96062">
        <w:rPr>
          <w:rFonts w:ascii="Arial" w:hAnsi="Arial" w:cs="Arial"/>
          <w:b/>
          <w:sz w:val="28"/>
          <w:szCs w:val="28"/>
        </w:rPr>
        <w:tab/>
      </w:r>
      <w:r w:rsidR="00D96062">
        <w:rPr>
          <w:rFonts w:ascii="Arial" w:hAnsi="Arial" w:cs="Arial"/>
          <w:b/>
          <w:sz w:val="28"/>
          <w:szCs w:val="28"/>
        </w:rPr>
        <w:tab/>
      </w:r>
      <w:r w:rsidR="00D96062">
        <w:rPr>
          <w:rFonts w:ascii="Arial" w:hAnsi="Arial" w:cs="Arial"/>
          <w:b/>
          <w:sz w:val="28"/>
          <w:szCs w:val="28"/>
        </w:rPr>
        <w:tab/>
      </w:r>
      <w:r w:rsidR="00D96062">
        <w:rPr>
          <w:rFonts w:ascii="Arial" w:hAnsi="Arial" w:cs="Arial"/>
          <w:b/>
          <w:sz w:val="28"/>
          <w:szCs w:val="28"/>
        </w:rPr>
        <w:tab/>
      </w:r>
      <w:r w:rsidR="00D96062">
        <w:rPr>
          <w:rFonts w:ascii="Arial" w:hAnsi="Arial" w:cs="Arial"/>
          <w:b/>
          <w:sz w:val="28"/>
          <w:szCs w:val="28"/>
        </w:rPr>
        <w:tab/>
      </w:r>
      <w:r w:rsidR="00D96062">
        <w:rPr>
          <w:rFonts w:ascii="Arial" w:hAnsi="Arial" w:cs="Arial"/>
          <w:b/>
          <w:sz w:val="28"/>
          <w:szCs w:val="28"/>
        </w:rPr>
        <w:tab/>
      </w:r>
      <w:r w:rsidR="00D96062">
        <w:rPr>
          <w:rFonts w:ascii="Arial" w:hAnsi="Arial" w:cs="Arial"/>
          <w:b/>
          <w:sz w:val="28"/>
          <w:szCs w:val="28"/>
        </w:rPr>
        <w:tab/>
      </w:r>
      <w:r w:rsidR="00D96062">
        <w:rPr>
          <w:rFonts w:ascii="Arial" w:hAnsi="Arial" w:cs="Arial"/>
          <w:b/>
          <w:sz w:val="28"/>
          <w:szCs w:val="28"/>
        </w:rPr>
        <w:tab/>
      </w:r>
      <w:r w:rsidR="00D96062">
        <w:rPr>
          <w:rFonts w:ascii="Arial" w:hAnsi="Arial" w:cs="Arial"/>
          <w:b/>
          <w:sz w:val="28"/>
          <w:szCs w:val="28"/>
        </w:rPr>
        <w:tab/>
        <w:t>År: 20</w:t>
      </w:r>
      <w:r w:rsidR="00983AE3">
        <w:rPr>
          <w:rFonts w:ascii="Arial" w:hAnsi="Arial" w:cs="Arial"/>
          <w:b/>
          <w:sz w:val="28"/>
          <w:szCs w:val="28"/>
        </w:rPr>
        <w:t>__</w:t>
      </w:r>
    </w:p>
    <w:p w14:paraId="454F545F" w14:textId="77777777" w:rsidR="00CB264C" w:rsidRPr="00C27D5C" w:rsidRDefault="00CB264C">
      <w:pPr>
        <w:rPr>
          <w:rFonts w:ascii="Arial" w:hAnsi="Arial" w:cs="Arial"/>
          <w:sz w:val="28"/>
          <w:szCs w:val="28"/>
        </w:rPr>
      </w:pPr>
      <w:r w:rsidRPr="00C27D5C">
        <w:rPr>
          <w:rFonts w:ascii="Arial" w:hAnsi="Arial" w:cs="Arial"/>
          <w:b/>
          <w:sz w:val="28"/>
          <w:szCs w:val="28"/>
        </w:rPr>
        <w:t>Fagområde</w:t>
      </w:r>
      <w:r w:rsidRPr="00C27D5C">
        <w:rPr>
          <w:rFonts w:ascii="Arial" w:hAnsi="Arial" w:cs="Arial"/>
          <w:sz w:val="28"/>
          <w:szCs w:val="2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19"/>
        <w:gridCol w:w="2102"/>
        <w:gridCol w:w="4538"/>
        <w:gridCol w:w="1818"/>
        <w:gridCol w:w="1190"/>
        <w:gridCol w:w="3127"/>
      </w:tblGrid>
      <w:tr w:rsidR="00C27D5C" w:rsidRPr="00C27D5C" w14:paraId="3587A3DD" w14:textId="77777777" w:rsidTr="00C27D5C">
        <w:trPr>
          <w:trHeight w:val="400"/>
        </w:trPr>
        <w:tc>
          <w:tcPr>
            <w:tcW w:w="1242" w:type="dxa"/>
          </w:tcPr>
          <w:p w14:paraId="0F649EB3" w14:textId="77777777" w:rsidR="00CB264C" w:rsidRPr="00C27D5C" w:rsidRDefault="004A3C75">
            <w:pPr>
              <w:rPr>
                <w:rFonts w:ascii="Arial" w:hAnsi="Arial" w:cs="Arial"/>
                <w:b/>
              </w:rPr>
            </w:pPr>
            <w:r w:rsidRPr="00C27D5C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2127" w:type="dxa"/>
          </w:tcPr>
          <w:p w14:paraId="2228F8DE" w14:textId="77777777" w:rsidR="00CB264C" w:rsidRPr="00C27D5C" w:rsidRDefault="004A3C75">
            <w:pPr>
              <w:rPr>
                <w:rFonts w:ascii="Arial" w:hAnsi="Arial" w:cs="Arial"/>
                <w:b/>
              </w:rPr>
            </w:pPr>
            <w:r w:rsidRPr="00C27D5C">
              <w:rPr>
                <w:rFonts w:ascii="Arial" w:hAnsi="Arial" w:cs="Arial"/>
                <w:b/>
              </w:rPr>
              <w:t>Labnummer</w:t>
            </w:r>
          </w:p>
        </w:tc>
        <w:tc>
          <w:tcPr>
            <w:tcW w:w="4677" w:type="dxa"/>
          </w:tcPr>
          <w:p w14:paraId="18E02D33" w14:textId="77777777" w:rsidR="00CB264C" w:rsidRPr="00C27D5C" w:rsidRDefault="006D3D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Pasientnam</w:t>
            </w:r>
            <w:r w:rsidR="00844491" w:rsidRPr="00C27D5C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843" w:type="dxa"/>
          </w:tcPr>
          <w:p w14:paraId="6B32BB1E" w14:textId="77777777" w:rsidR="00CB264C" w:rsidRPr="00C27D5C" w:rsidRDefault="00844491">
            <w:pPr>
              <w:rPr>
                <w:rFonts w:ascii="Arial" w:hAnsi="Arial" w:cs="Arial"/>
                <w:b/>
              </w:rPr>
            </w:pPr>
            <w:r w:rsidRPr="00C27D5C">
              <w:rPr>
                <w:rFonts w:ascii="Arial" w:hAnsi="Arial" w:cs="Arial"/>
                <w:b/>
              </w:rPr>
              <w:t>Rekvirent</w:t>
            </w:r>
          </w:p>
        </w:tc>
        <w:tc>
          <w:tcPr>
            <w:tcW w:w="1030" w:type="dxa"/>
          </w:tcPr>
          <w:p w14:paraId="14415394" w14:textId="77777777" w:rsidR="00CB264C" w:rsidRPr="00C27D5C" w:rsidRDefault="00844491" w:rsidP="00C27D5C">
            <w:pPr>
              <w:rPr>
                <w:rFonts w:ascii="Arial" w:hAnsi="Arial" w:cs="Arial"/>
                <w:b/>
              </w:rPr>
            </w:pPr>
            <w:r w:rsidRPr="00C27D5C">
              <w:rPr>
                <w:rFonts w:ascii="Arial" w:hAnsi="Arial" w:cs="Arial"/>
                <w:b/>
              </w:rPr>
              <w:t xml:space="preserve">Signatur </w:t>
            </w:r>
          </w:p>
        </w:tc>
        <w:tc>
          <w:tcPr>
            <w:tcW w:w="3225" w:type="dxa"/>
          </w:tcPr>
          <w:p w14:paraId="29301AFA" w14:textId="77777777" w:rsidR="00CB264C" w:rsidRPr="00C27D5C" w:rsidRDefault="00844491">
            <w:pPr>
              <w:rPr>
                <w:rFonts w:ascii="Arial" w:hAnsi="Arial" w:cs="Arial"/>
                <w:b/>
              </w:rPr>
            </w:pPr>
            <w:r w:rsidRPr="00C27D5C">
              <w:rPr>
                <w:rFonts w:ascii="Arial" w:hAnsi="Arial" w:cs="Arial"/>
                <w:b/>
              </w:rPr>
              <w:t>Analyse</w:t>
            </w:r>
          </w:p>
        </w:tc>
      </w:tr>
      <w:tr w:rsidR="00C27D5C" w:rsidRPr="00C27D5C" w14:paraId="067AACE1" w14:textId="77777777" w:rsidTr="00C27D5C">
        <w:trPr>
          <w:trHeight w:val="418"/>
        </w:trPr>
        <w:tc>
          <w:tcPr>
            <w:tcW w:w="1242" w:type="dxa"/>
          </w:tcPr>
          <w:p w14:paraId="2FA63438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62E2781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3AE4D91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E27503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1AAFDCEB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67BADB44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</w:tr>
      <w:tr w:rsidR="00C27D5C" w:rsidRPr="00C27D5C" w14:paraId="65ACF0F8" w14:textId="77777777" w:rsidTr="00C27D5C">
        <w:trPr>
          <w:trHeight w:val="410"/>
        </w:trPr>
        <w:tc>
          <w:tcPr>
            <w:tcW w:w="1242" w:type="dxa"/>
          </w:tcPr>
          <w:p w14:paraId="2B46D9CE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81E71CD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300A7A1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2BA360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04279C8E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7EAD9EAB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</w:tr>
      <w:tr w:rsidR="00C27D5C" w:rsidRPr="00C27D5C" w14:paraId="73979CA4" w14:textId="77777777" w:rsidTr="00C27D5C">
        <w:trPr>
          <w:trHeight w:val="415"/>
        </w:trPr>
        <w:tc>
          <w:tcPr>
            <w:tcW w:w="1242" w:type="dxa"/>
          </w:tcPr>
          <w:p w14:paraId="36A534D5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AE8A7F1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A7FBD37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8AB9C7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6205D61E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14F41A0A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</w:tr>
      <w:tr w:rsidR="00C27D5C" w:rsidRPr="00C27D5C" w14:paraId="5541C398" w14:textId="77777777" w:rsidTr="00C27D5C">
        <w:trPr>
          <w:trHeight w:val="422"/>
        </w:trPr>
        <w:tc>
          <w:tcPr>
            <w:tcW w:w="1242" w:type="dxa"/>
          </w:tcPr>
          <w:p w14:paraId="1A612376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B9A1E4A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288CE1C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57B7C0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213127B5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75CD04E5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</w:tr>
      <w:tr w:rsidR="00C27D5C" w:rsidRPr="00C27D5C" w14:paraId="755EF38F" w14:textId="77777777" w:rsidTr="00C27D5C">
        <w:trPr>
          <w:trHeight w:val="414"/>
        </w:trPr>
        <w:tc>
          <w:tcPr>
            <w:tcW w:w="1242" w:type="dxa"/>
          </w:tcPr>
          <w:p w14:paraId="56F9888A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DF80CAB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00AE398" w14:textId="77777777" w:rsidR="00CB264C" w:rsidRPr="00C27D5C" w:rsidRDefault="00CB264C" w:rsidP="006D3D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CA3880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24E67120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378E9E62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</w:tr>
      <w:tr w:rsidR="00C27D5C" w:rsidRPr="00C27D5C" w14:paraId="00E21A5B" w14:textId="77777777" w:rsidTr="00C27D5C">
        <w:trPr>
          <w:trHeight w:val="419"/>
        </w:trPr>
        <w:tc>
          <w:tcPr>
            <w:tcW w:w="1242" w:type="dxa"/>
          </w:tcPr>
          <w:p w14:paraId="56B2AC9C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F94B9A9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7A34BD5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A0F023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3F294CAD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2E6F5A25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</w:tr>
      <w:tr w:rsidR="00C27D5C" w:rsidRPr="00C27D5C" w14:paraId="5FEF8EFC" w14:textId="77777777" w:rsidTr="00C27D5C">
        <w:trPr>
          <w:trHeight w:val="412"/>
        </w:trPr>
        <w:tc>
          <w:tcPr>
            <w:tcW w:w="1242" w:type="dxa"/>
          </w:tcPr>
          <w:p w14:paraId="7D19D186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287F1EC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458D3DD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C472B1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4170CCFD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1F74D3D7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</w:tr>
      <w:tr w:rsidR="00C27D5C" w:rsidRPr="00C27D5C" w14:paraId="3B62C252" w14:textId="77777777" w:rsidTr="00C27D5C">
        <w:trPr>
          <w:trHeight w:val="418"/>
        </w:trPr>
        <w:tc>
          <w:tcPr>
            <w:tcW w:w="1242" w:type="dxa"/>
          </w:tcPr>
          <w:p w14:paraId="044D3603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11DCA1D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EDF76C8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DC8BA2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00E58971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00D66163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</w:tr>
      <w:tr w:rsidR="00C27D5C" w:rsidRPr="00C27D5C" w14:paraId="78CA5415" w14:textId="77777777" w:rsidTr="00C27D5C">
        <w:trPr>
          <w:trHeight w:val="410"/>
        </w:trPr>
        <w:tc>
          <w:tcPr>
            <w:tcW w:w="1242" w:type="dxa"/>
          </w:tcPr>
          <w:p w14:paraId="56C5A155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6CB2DCA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6BA89E82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D5D272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2BF72493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4342E7FB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</w:tr>
      <w:tr w:rsidR="00C27D5C" w:rsidRPr="00C27D5C" w14:paraId="14ACD818" w14:textId="77777777" w:rsidTr="00C27D5C">
        <w:trPr>
          <w:trHeight w:val="402"/>
        </w:trPr>
        <w:tc>
          <w:tcPr>
            <w:tcW w:w="1242" w:type="dxa"/>
          </w:tcPr>
          <w:p w14:paraId="0508A9E9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86B01EC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C359000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E244F7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C7C8009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2F48BDF9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</w:tr>
      <w:tr w:rsidR="00C27D5C" w:rsidRPr="00C27D5C" w14:paraId="773D31CA" w14:textId="77777777" w:rsidTr="00C27D5C">
        <w:trPr>
          <w:trHeight w:val="436"/>
        </w:trPr>
        <w:tc>
          <w:tcPr>
            <w:tcW w:w="1242" w:type="dxa"/>
          </w:tcPr>
          <w:p w14:paraId="45EAD401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CD4088C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D58C910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263B5C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6FC01C60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380D748E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</w:tr>
      <w:tr w:rsidR="00C27D5C" w:rsidRPr="00C27D5C" w14:paraId="585F969D" w14:textId="77777777" w:rsidTr="00C27D5C">
        <w:trPr>
          <w:trHeight w:val="400"/>
        </w:trPr>
        <w:tc>
          <w:tcPr>
            <w:tcW w:w="1242" w:type="dxa"/>
          </w:tcPr>
          <w:p w14:paraId="01AC1A28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274291A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D59A99A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CC8402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07F145BA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4E0CB3EE" w14:textId="77777777" w:rsidR="00CB264C" w:rsidRPr="00C27D5C" w:rsidRDefault="00CB264C">
            <w:pPr>
              <w:rPr>
                <w:rFonts w:ascii="Arial" w:hAnsi="Arial" w:cs="Arial"/>
              </w:rPr>
            </w:pPr>
          </w:p>
        </w:tc>
      </w:tr>
      <w:tr w:rsidR="00B3726F" w:rsidRPr="00C27D5C" w14:paraId="57825D1C" w14:textId="77777777" w:rsidTr="00C27D5C">
        <w:trPr>
          <w:trHeight w:val="400"/>
        </w:trPr>
        <w:tc>
          <w:tcPr>
            <w:tcW w:w="1242" w:type="dxa"/>
          </w:tcPr>
          <w:p w14:paraId="6621E71D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DAC3AD2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3596ABA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600C47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47C3EE2A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42948A17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</w:tr>
      <w:tr w:rsidR="00B3726F" w:rsidRPr="00C27D5C" w14:paraId="08AEA30B" w14:textId="77777777" w:rsidTr="00C27D5C">
        <w:trPr>
          <w:trHeight w:val="400"/>
        </w:trPr>
        <w:tc>
          <w:tcPr>
            <w:tcW w:w="1242" w:type="dxa"/>
          </w:tcPr>
          <w:p w14:paraId="3F3AE353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12FAD0F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D0F0459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269363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46F11AA0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2A9747EA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</w:tr>
      <w:tr w:rsidR="00B3726F" w:rsidRPr="00C27D5C" w14:paraId="12D0EAB7" w14:textId="77777777" w:rsidTr="00C27D5C">
        <w:trPr>
          <w:trHeight w:val="400"/>
        </w:trPr>
        <w:tc>
          <w:tcPr>
            <w:tcW w:w="1242" w:type="dxa"/>
          </w:tcPr>
          <w:p w14:paraId="2EB197F7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E1FB6B2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1B0ADF1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0DEA52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6AE2F140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1F4E1D90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</w:tr>
      <w:tr w:rsidR="00B3726F" w:rsidRPr="00C27D5C" w14:paraId="0E5032BE" w14:textId="77777777" w:rsidTr="00C27D5C">
        <w:trPr>
          <w:trHeight w:val="400"/>
        </w:trPr>
        <w:tc>
          <w:tcPr>
            <w:tcW w:w="1242" w:type="dxa"/>
          </w:tcPr>
          <w:p w14:paraId="73C93A4E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9CEBBA6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B0185C7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75FF27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1DCA6F89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7A25919D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</w:tr>
      <w:tr w:rsidR="00B3726F" w:rsidRPr="00C27D5C" w14:paraId="480166F9" w14:textId="77777777" w:rsidTr="00C27D5C">
        <w:trPr>
          <w:trHeight w:val="400"/>
        </w:trPr>
        <w:tc>
          <w:tcPr>
            <w:tcW w:w="1242" w:type="dxa"/>
          </w:tcPr>
          <w:p w14:paraId="35B75C7F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66433D3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D250EA0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AEFC52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6112BAB7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</w:tcPr>
          <w:p w14:paraId="2691F219" w14:textId="77777777" w:rsidR="00B3726F" w:rsidRPr="00C27D5C" w:rsidRDefault="00B3726F">
            <w:pPr>
              <w:rPr>
                <w:rFonts w:ascii="Arial" w:hAnsi="Arial" w:cs="Arial"/>
              </w:rPr>
            </w:pPr>
          </w:p>
        </w:tc>
      </w:tr>
    </w:tbl>
    <w:p w14:paraId="78D839A4" w14:textId="77777777" w:rsidR="00417129" w:rsidRPr="00C27D5C" w:rsidRDefault="00417129" w:rsidP="0097269E">
      <w:pPr>
        <w:rPr>
          <w:rFonts w:ascii="Arial" w:hAnsi="Arial" w:cs="Arial"/>
        </w:rPr>
      </w:pPr>
    </w:p>
    <w:sectPr w:rsidR="00417129" w:rsidRPr="00C27D5C" w:rsidSect="00CB26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A7495" w14:textId="77777777" w:rsidR="00417129" w:rsidRDefault="00417129" w:rsidP="00417129">
      <w:r>
        <w:separator/>
      </w:r>
    </w:p>
  </w:endnote>
  <w:endnote w:type="continuationSeparator" w:id="0">
    <w:p w14:paraId="2D7EC81F" w14:textId="77777777" w:rsidR="00417129" w:rsidRDefault="00417129" w:rsidP="0041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B9BCC" w14:textId="77777777" w:rsidR="00311C29" w:rsidRDefault="00311C2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BB81D" w14:textId="20A822E1" w:rsidR="00D96062" w:rsidRDefault="00D96062">
    <w:pPr>
      <w:pStyle w:val="Bunntekst"/>
      <w:rPr>
        <w:rFonts w:ascii="Arial" w:hAnsi="Arial" w:cs="Arial"/>
        <w:sz w:val="18"/>
        <w:szCs w:val="18"/>
      </w:rPr>
    </w:pPr>
    <w:r w:rsidRPr="008226E1">
      <w:rPr>
        <w:rFonts w:ascii="Arial" w:hAnsi="Arial" w:cs="Arial"/>
        <w:sz w:val="18"/>
        <w:szCs w:val="18"/>
      </w:rPr>
      <w:t>Vedlegg til prosedyre ID 532 «</w:t>
    </w:r>
    <w:r w:rsidR="00C9156F" w:rsidRPr="008226E1">
      <w:rPr>
        <w:rFonts w:ascii="Arial" w:hAnsi="Arial" w:cs="Arial"/>
        <w:sz w:val="18"/>
        <w:szCs w:val="18"/>
      </w:rPr>
      <w:t>R</w:t>
    </w:r>
    <w:r w:rsidRPr="008226E1">
      <w:rPr>
        <w:rFonts w:ascii="Arial" w:hAnsi="Arial" w:cs="Arial"/>
        <w:sz w:val="18"/>
        <w:szCs w:val="18"/>
      </w:rPr>
      <w:t>inging av prøveresultat» versjon 2.</w:t>
    </w:r>
    <w:r w:rsidR="00680157">
      <w:rPr>
        <w:rFonts w:ascii="Arial" w:hAnsi="Arial" w:cs="Arial"/>
        <w:sz w:val="18"/>
        <w:szCs w:val="18"/>
      </w:rPr>
      <w:t>28</w:t>
    </w:r>
  </w:p>
  <w:p w14:paraId="5DD2E44F" w14:textId="69DD93EA" w:rsidR="008226E1" w:rsidRPr="008226E1" w:rsidRDefault="008226E1">
    <w:pPr>
      <w:pStyle w:val="Bunn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Side </w:t>
    </w:r>
    <w:r w:rsidRPr="008226E1">
      <w:rPr>
        <w:rFonts w:ascii="Arial" w:hAnsi="Arial" w:cs="Arial"/>
        <w:sz w:val="18"/>
        <w:szCs w:val="18"/>
      </w:rPr>
      <w:fldChar w:fldCharType="begin"/>
    </w:r>
    <w:r w:rsidRPr="008226E1">
      <w:rPr>
        <w:rFonts w:ascii="Arial" w:hAnsi="Arial" w:cs="Arial"/>
        <w:sz w:val="18"/>
        <w:szCs w:val="18"/>
      </w:rPr>
      <w:instrText>PAGE   \* MERGEFORMAT</w:instrText>
    </w:r>
    <w:r w:rsidRPr="008226E1">
      <w:rPr>
        <w:rFonts w:ascii="Arial" w:hAnsi="Arial" w:cs="Arial"/>
        <w:sz w:val="18"/>
        <w:szCs w:val="18"/>
      </w:rPr>
      <w:fldChar w:fldCharType="separate"/>
    </w:r>
    <w:r w:rsidR="00A817FF">
      <w:rPr>
        <w:rFonts w:ascii="Arial" w:hAnsi="Arial" w:cs="Arial"/>
        <w:noProof/>
        <w:sz w:val="18"/>
        <w:szCs w:val="18"/>
      </w:rPr>
      <w:t>1</w:t>
    </w:r>
    <w:r w:rsidRPr="008226E1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av 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680157">
      <w:rPr>
        <w:rFonts w:ascii="Arial" w:hAnsi="Arial" w:cs="Arial"/>
        <w:noProof/>
        <w:sz w:val="18"/>
        <w:szCs w:val="18"/>
      </w:rPr>
      <w:t>12.09.2025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3E77E" w14:textId="77777777" w:rsidR="00311C29" w:rsidRDefault="00311C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FFD64" w14:textId="77777777" w:rsidR="00417129" w:rsidRDefault="00417129" w:rsidP="00417129">
      <w:r>
        <w:separator/>
      </w:r>
    </w:p>
  </w:footnote>
  <w:footnote w:type="continuationSeparator" w:id="0">
    <w:p w14:paraId="1D9FCA73" w14:textId="77777777" w:rsidR="00417129" w:rsidRDefault="00417129" w:rsidP="0041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12676" w14:textId="77777777" w:rsidR="00311C29" w:rsidRDefault="00311C2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2601" w14:textId="77777777" w:rsidR="004A3C75" w:rsidRPr="001C3431" w:rsidRDefault="004A3C75" w:rsidP="004A3C75">
    <w:pPr>
      <w:rPr>
        <w:rFonts w:ascii="Arial" w:hAnsi="Arial"/>
        <w:b/>
        <w:color w:val="000080"/>
        <w:sz w:val="16"/>
        <w:szCs w:val="16"/>
      </w:rPr>
    </w:pPr>
    <w:r>
      <w:rPr>
        <w:rFonts w:ascii="Arial" w:hAnsi="Arial"/>
        <w:b/>
        <w:noProof/>
        <w:color w:val="000080"/>
        <w:sz w:val="16"/>
        <w:szCs w:val="16"/>
      </w:rPr>
      <w:drawing>
        <wp:inline distT="0" distB="0" distL="0" distR="0" wp14:anchorId="4FFC3995" wp14:editId="1A39F674">
          <wp:extent cx="2943225" cy="314325"/>
          <wp:effectExtent l="0" t="0" r="9525" b="9525"/>
          <wp:docPr id="2" name="Bilde 2" descr="Logo-H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M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9B420" w14:textId="77777777" w:rsidR="004A3C75" w:rsidRPr="001C3431" w:rsidRDefault="004A3C75" w:rsidP="004A3C75">
    <w:pPr>
      <w:tabs>
        <w:tab w:val="left" w:pos="724"/>
      </w:tabs>
      <w:rPr>
        <w:rFonts w:ascii="Arial" w:hAnsi="Arial"/>
        <w:b/>
        <w:color w:val="000080"/>
        <w:spacing w:val="8"/>
        <w:position w:val="-4"/>
        <w:sz w:val="16"/>
        <w:szCs w:val="16"/>
      </w:rPr>
    </w:pPr>
    <w:r w:rsidRPr="001C3431">
      <w:rPr>
        <w:rFonts w:ascii="Arial" w:hAnsi="Arial"/>
        <w:b/>
        <w:color w:val="000080"/>
        <w:spacing w:val="8"/>
        <w:position w:val="-4"/>
        <w:sz w:val="16"/>
        <w:szCs w:val="16"/>
      </w:rPr>
      <w:tab/>
      <w:t>Klinikk for Diagnostikk</w:t>
    </w:r>
  </w:p>
  <w:p w14:paraId="2A801F92" w14:textId="06242266" w:rsidR="004A3C75" w:rsidRPr="001C3431" w:rsidRDefault="006D3D3A" w:rsidP="004A3C75">
    <w:pPr>
      <w:tabs>
        <w:tab w:val="left" w:pos="724"/>
      </w:tabs>
      <w:rPr>
        <w:rFonts w:ascii="Arial" w:hAnsi="Arial"/>
        <w:color w:val="000080"/>
        <w:spacing w:val="8"/>
        <w:position w:val="-4"/>
        <w:sz w:val="16"/>
        <w:szCs w:val="16"/>
      </w:rPr>
    </w:pPr>
    <w:r>
      <w:rPr>
        <w:rFonts w:ascii="Arial" w:hAnsi="Arial"/>
        <w:color w:val="000080"/>
        <w:spacing w:val="8"/>
        <w:position w:val="-4"/>
        <w:sz w:val="16"/>
        <w:szCs w:val="16"/>
      </w:rPr>
      <w:tab/>
      <w:t>Medisinsk biokjemi</w:t>
    </w:r>
    <w:r w:rsidR="003C2DEA">
      <w:rPr>
        <w:rFonts w:ascii="Arial" w:hAnsi="Arial"/>
        <w:color w:val="000080"/>
        <w:spacing w:val="8"/>
        <w:position w:val="-4"/>
        <w:sz w:val="16"/>
        <w:szCs w:val="16"/>
      </w:rPr>
      <w:t xml:space="preserve"> og blodbank</w:t>
    </w:r>
    <w:r w:rsidR="00680157">
      <w:rPr>
        <w:rFonts w:ascii="Arial" w:hAnsi="Arial"/>
        <w:color w:val="000080"/>
        <w:spacing w:val="8"/>
        <w:position w:val="-4"/>
        <w:sz w:val="16"/>
        <w:szCs w:val="16"/>
      </w:rPr>
      <w:t xml:space="preserve"> </w:t>
    </w:r>
    <w:bookmarkStart w:id="0" w:name="_GoBack"/>
    <w:r w:rsidR="00680157">
      <w:rPr>
        <w:rFonts w:ascii="Arial" w:hAnsi="Arial"/>
        <w:color w:val="000080"/>
        <w:spacing w:val="8"/>
        <w:position w:val="-4"/>
        <w:sz w:val="16"/>
        <w:szCs w:val="16"/>
      </w:rPr>
      <w:t>Hjelset/SNR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671CB" w14:textId="77777777" w:rsidR="00311C29" w:rsidRDefault="00311C2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4C"/>
    <w:rsid w:val="00040D28"/>
    <w:rsid w:val="00096BDD"/>
    <w:rsid w:val="0011266C"/>
    <w:rsid w:val="001353A2"/>
    <w:rsid w:val="00177B01"/>
    <w:rsid w:val="001B0987"/>
    <w:rsid w:val="001B0A7A"/>
    <w:rsid w:val="001D06B1"/>
    <w:rsid w:val="00311C29"/>
    <w:rsid w:val="00357E88"/>
    <w:rsid w:val="003B2D68"/>
    <w:rsid w:val="003C2DEA"/>
    <w:rsid w:val="00417129"/>
    <w:rsid w:val="004A3C75"/>
    <w:rsid w:val="0051197C"/>
    <w:rsid w:val="005119B4"/>
    <w:rsid w:val="005A7B0F"/>
    <w:rsid w:val="00680157"/>
    <w:rsid w:val="006D3D3A"/>
    <w:rsid w:val="006E17E0"/>
    <w:rsid w:val="00774CA9"/>
    <w:rsid w:val="007801A8"/>
    <w:rsid w:val="007A07D4"/>
    <w:rsid w:val="00807CDA"/>
    <w:rsid w:val="008226E1"/>
    <w:rsid w:val="00844491"/>
    <w:rsid w:val="008E2542"/>
    <w:rsid w:val="00961EAC"/>
    <w:rsid w:val="0097269E"/>
    <w:rsid w:val="00983AE3"/>
    <w:rsid w:val="00A817FF"/>
    <w:rsid w:val="00A836B0"/>
    <w:rsid w:val="00AC7B7C"/>
    <w:rsid w:val="00AD0883"/>
    <w:rsid w:val="00B31C5D"/>
    <w:rsid w:val="00B3726F"/>
    <w:rsid w:val="00BB1FA9"/>
    <w:rsid w:val="00BF76B0"/>
    <w:rsid w:val="00C27D5C"/>
    <w:rsid w:val="00C9156F"/>
    <w:rsid w:val="00CB264C"/>
    <w:rsid w:val="00CB5761"/>
    <w:rsid w:val="00D96062"/>
    <w:rsid w:val="00DE1F74"/>
    <w:rsid w:val="00E339FC"/>
    <w:rsid w:val="00F20419"/>
    <w:rsid w:val="00F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864652A"/>
  <w15:docId w15:val="{E4B7E9DD-5D07-4AFA-8EAE-F32E629F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64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64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CB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1712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1712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1712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17129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40164-59db-4bf7-b0a7-49317fe6f6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77DCDA09C4E4397173FC4B34B0D68" ma:contentTypeVersion="16" ma:contentTypeDescription="Opprett et nytt dokument." ma:contentTypeScope="" ma:versionID="bb049f5ae8f49f8de3e8727768ec41c8">
  <xsd:schema xmlns:xsd="http://www.w3.org/2001/XMLSchema" xmlns:xs="http://www.w3.org/2001/XMLSchema" xmlns:p="http://schemas.microsoft.com/office/2006/metadata/properties" xmlns:ns1="http://schemas.microsoft.com/sharepoint/v3" xmlns:ns3="52a40164-59db-4bf7-b0a7-49317fe6f665" xmlns:ns4="12a94f81-2591-495a-bcbe-3ec2cc06eb69" targetNamespace="http://schemas.microsoft.com/office/2006/metadata/properties" ma:root="true" ma:fieldsID="fbbbe88db1a3c6d48a31785acf56a184" ns1:_="" ns3:_="" ns4:_="">
    <xsd:import namespace="http://schemas.microsoft.com/sharepoint/v3"/>
    <xsd:import namespace="52a40164-59db-4bf7-b0a7-49317fe6f665"/>
    <xsd:import namespace="12a94f81-2591-495a-bcbe-3ec2cc06eb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40164-59db-4bf7-b0a7-49317fe6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94f81-2591-495a-bcbe-3ec2cc06eb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8E6CB-5CF6-4660-B948-5721ECB91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243E8-181E-46C6-ADF1-39872B943E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12a94f81-2591-495a-bcbe-3ec2cc06eb69"/>
    <ds:schemaRef ds:uri="52a40164-59db-4bf7-b0a7-49317fe6f6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6FF992-668C-468C-A888-007C523C4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40164-59db-4bf7-b0a7-49317fe6f665"/>
    <ds:schemaRef ds:uri="12a94f81-2591-495a-bcbe-3ec2cc06e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C1955-63FB-4FEC-95E5-0C9E0EDF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Shanmuganathan, Hajanathan</dc:creator>
  <cp:lastModifiedBy>Furuli, Irene Schmidt</cp:lastModifiedBy>
  <cp:revision>2</cp:revision>
  <cp:lastPrinted>2015-12-21T12:09:00Z</cp:lastPrinted>
  <dcterms:created xsi:type="dcterms:W3CDTF">2025-09-12T07:02:00Z</dcterms:created>
  <dcterms:modified xsi:type="dcterms:W3CDTF">2025-09-12T07:02:00Z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0x010100A1A77DCDA09C4E4397173FC4B34B0D68</vt:lpwstr>
  </property>
</Properties>
</file>