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01701" w14:textId="77777777" w:rsidR="003A5D5A" w:rsidRPr="00806A63" w:rsidRDefault="00F37453">
      <w:pPr>
        <w:rPr>
          <w:rFonts w:ascii="Arial" w:hAnsi="Arial"/>
          <w:b/>
          <w:color w:val="000080"/>
          <w:sz w:val="2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FD89495" wp14:editId="02C8D68C">
            <wp:simplePos x="0" y="0"/>
            <wp:positionH relativeFrom="column">
              <wp:posOffset>31115</wp:posOffset>
            </wp:positionH>
            <wp:positionV relativeFrom="paragraph">
              <wp:posOffset>-33020</wp:posOffset>
            </wp:positionV>
            <wp:extent cx="2941955" cy="309880"/>
            <wp:effectExtent l="0" t="0" r="0" b="0"/>
            <wp:wrapNone/>
            <wp:docPr id="2" name="Bilde 2" descr="Logo-HM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HM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955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CF3BBD" w14:textId="5E35182F" w:rsidR="003A5D5A" w:rsidRDefault="003A5D5A" w:rsidP="00720106">
      <w:pPr>
        <w:pStyle w:val="Avdeling"/>
        <w:rPr>
          <w:sz w:val="26"/>
        </w:rPr>
      </w:pPr>
      <w:r>
        <w:rPr>
          <w:sz w:val="26"/>
        </w:rPr>
        <w:tab/>
      </w:r>
      <w:r w:rsidR="00403944">
        <w:fldChar w:fldCharType="begin">
          <w:ffData>
            <w:name w:val=""/>
            <w:enabled/>
            <w:calcOnExit w:val="0"/>
            <w:ddList>
              <w:listEntry w:val="                                         "/>
              <w:listEntry w:val="Klinikk sjukehuset Nordmøre og Romsdal"/>
              <w:listEntry w:val="Klinikk Volda sjukehus"/>
              <w:listEntry w:val="Klinikk Ålesund sjukehus"/>
              <w:listEntry w:val="Klinikk for diagnostikk"/>
              <w:listEntry w:val="Klinikk for drift og eigedom"/>
              <w:listEntry w:val="Klinikk for kreftbehandling og rehabilitering"/>
              <w:listEntry w:val="Klinikk for psykisk helse og rus"/>
              <w:listEntry w:val="Klinikk for prehospitale tenester"/>
              <w:listEntry w:val="Administrerande direktør"/>
              <w:listEntry w:val="Bedriftshelsetenesta"/>
              <w:listEntry w:val="Fagavdelinga"/>
              <w:listEntry w:val="HR-avdelinga"/>
              <w:listEntry w:val="Kommunikasjon- og samhandlingsavdelinga"/>
              <w:listEntry w:val="Vernetenesta"/>
              <w:listEntry w:val="Økonomiavdelinga"/>
            </w:ddList>
          </w:ffData>
        </w:fldChar>
      </w:r>
      <w:r w:rsidR="00403944">
        <w:instrText xml:space="preserve"> FORMDROPDOWN </w:instrText>
      </w:r>
      <w:r w:rsidR="00C94516">
        <w:fldChar w:fldCharType="separate"/>
      </w:r>
      <w:r w:rsidR="00403944">
        <w:fldChar w:fldCharType="end"/>
      </w:r>
    </w:p>
    <w:p w14:paraId="403361E1" w14:textId="77777777" w:rsidR="003A5D5A" w:rsidRDefault="00AC4AFE">
      <w:pPr>
        <w:tabs>
          <w:tab w:val="left" w:pos="1559"/>
        </w:tabs>
        <w:rPr>
          <w:rFonts w:ascii="Arial" w:hAnsi="Arial"/>
          <w:b/>
          <w:color w:val="000080"/>
          <w:spacing w:val="8"/>
          <w:position w:val="-4"/>
          <w:sz w:val="26"/>
        </w:rPr>
      </w:pPr>
      <w:r>
        <w:rPr>
          <w:rFonts w:ascii="Arial" w:hAnsi="Arial"/>
          <w:b/>
          <w:color w:val="000080"/>
          <w:spacing w:val="8"/>
          <w:position w:val="-4"/>
          <w:sz w:val="26"/>
        </w:rPr>
        <w:t xml:space="preserve">         </w:t>
      </w:r>
    </w:p>
    <w:p w14:paraId="0E3ED2A0" w14:textId="77777777" w:rsidR="003A5D5A" w:rsidRDefault="003A5D5A">
      <w:pPr>
        <w:tabs>
          <w:tab w:val="left" w:pos="1559"/>
        </w:tabs>
        <w:rPr>
          <w:rFonts w:ascii="Arial" w:hAnsi="Arial"/>
          <w:b/>
          <w:color w:val="000080"/>
        </w:rPr>
      </w:pPr>
    </w:p>
    <w:p w14:paraId="1B230E75" w14:textId="77777777" w:rsidR="003A5D5A" w:rsidRDefault="003A5D5A">
      <w:pPr>
        <w:tabs>
          <w:tab w:val="left" w:pos="1800"/>
        </w:tabs>
        <w:rPr>
          <w:b/>
          <w:color w:val="000080"/>
          <w:spacing w:val="8"/>
        </w:rPr>
      </w:pPr>
    </w:p>
    <w:p w14:paraId="2AEE592D" w14:textId="77777777" w:rsidR="00052376" w:rsidRDefault="00052376">
      <w:pPr>
        <w:tabs>
          <w:tab w:val="left" w:pos="1800"/>
        </w:tabs>
        <w:rPr>
          <w:b/>
          <w:color w:val="000080"/>
          <w:spacing w:val="8"/>
        </w:rPr>
      </w:pPr>
    </w:p>
    <w:p w14:paraId="14DFCF71" w14:textId="77777777" w:rsidR="00052376" w:rsidRDefault="00052376">
      <w:pPr>
        <w:tabs>
          <w:tab w:val="left" w:pos="1800"/>
        </w:tabs>
        <w:rPr>
          <w:b/>
          <w:color w:val="000080"/>
          <w:spacing w:val="8"/>
        </w:rPr>
      </w:pPr>
    </w:p>
    <w:bookmarkStart w:id="0" w:name="Tekst1"/>
    <w:p w14:paraId="6925EF73" w14:textId="770B1638" w:rsidR="00E725DB" w:rsidRPr="004716DB" w:rsidRDefault="00E725DB">
      <w:pPr>
        <w:rPr>
          <w:rFonts w:asciiTheme="minorHAnsi" w:hAnsiTheme="minorHAnsi"/>
        </w:rPr>
      </w:pPr>
      <w:r w:rsidRPr="004716DB">
        <w:rPr>
          <w:rFonts w:asciiTheme="minorHAnsi" w:hAnsiTheme="minorHAns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4716DB">
        <w:rPr>
          <w:rFonts w:asciiTheme="minorHAnsi" w:hAnsiTheme="minorHAnsi"/>
        </w:rPr>
        <w:instrText xml:space="preserve"> FORMTEXT </w:instrText>
      </w:r>
      <w:r w:rsidRPr="004716DB">
        <w:rPr>
          <w:rFonts w:asciiTheme="minorHAnsi" w:hAnsiTheme="minorHAnsi"/>
        </w:rPr>
      </w:r>
      <w:r w:rsidRPr="004716DB">
        <w:rPr>
          <w:rFonts w:asciiTheme="minorHAnsi" w:hAnsiTheme="minorHAnsi"/>
        </w:rPr>
        <w:fldChar w:fldCharType="separate"/>
      </w:r>
      <w:r w:rsidR="00450F9F">
        <w:rPr>
          <w:rFonts w:asciiTheme="minorHAnsi" w:hAnsiTheme="minorHAnsi"/>
        </w:rPr>
        <w:t>NAVN</w:t>
      </w:r>
      <w:r w:rsidRPr="004716DB">
        <w:rPr>
          <w:rFonts w:asciiTheme="minorHAnsi" w:hAnsiTheme="minorHAnsi"/>
        </w:rPr>
        <w:fldChar w:fldCharType="end"/>
      </w:r>
      <w:bookmarkEnd w:id="0"/>
    </w:p>
    <w:bookmarkStart w:id="1" w:name="Tekst8"/>
    <w:p w14:paraId="6F6000F7" w14:textId="6B55F850" w:rsidR="000F476B" w:rsidRPr="004716DB" w:rsidRDefault="00AC4AFE">
      <w:pPr>
        <w:rPr>
          <w:rFonts w:asciiTheme="minorHAnsi" w:hAnsiTheme="minorHAnsi"/>
        </w:rPr>
      </w:pPr>
      <w:r w:rsidRPr="004716DB">
        <w:rPr>
          <w:rFonts w:asciiTheme="minorHAnsi" w:hAnsiTheme="minorHAnsi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Pr="004716DB">
        <w:rPr>
          <w:rFonts w:asciiTheme="minorHAnsi" w:hAnsiTheme="minorHAnsi"/>
        </w:rPr>
        <w:instrText xml:space="preserve"> FORMTEXT </w:instrText>
      </w:r>
      <w:r w:rsidRPr="004716DB">
        <w:rPr>
          <w:rFonts w:asciiTheme="minorHAnsi" w:hAnsiTheme="minorHAnsi"/>
        </w:rPr>
      </w:r>
      <w:r w:rsidRPr="004716DB">
        <w:rPr>
          <w:rFonts w:asciiTheme="minorHAnsi" w:hAnsiTheme="minorHAnsi"/>
        </w:rPr>
        <w:fldChar w:fldCharType="separate"/>
      </w:r>
      <w:r w:rsidR="00450F9F">
        <w:rPr>
          <w:rFonts w:asciiTheme="minorHAnsi" w:hAnsiTheme="minorHAnsi"/>
        </w:rPr>
        <w:t>adresse</w:t>
      </w:r>
      <w:r w:rsidRPr="004716DB">
        <w:rPr>
          <w:rFonts w:asciiTheme="minorHAnsi" w:hAnsiTheme="minorHAnsi"/>
        </w:rPr>
        <w:fldChar w:fldCharType="end"/>
      </w:r>
      <w:bookmarkEnd w:id="1"/>
    </w:p>
    <w:bookmarkStart w:id="2" w:name="Tekst3"/>
    <w:p w14:paraId="5111FD0A" w14:textId="77777777" w:rsidR="000F476B" w:rsidRPr="004716DB" w:rsidRDefault="00E725DB">
      <w:pPr>
        <w:rPr>
          <w:rFonts w:asciiTheme="minorHAnsi" w:hAnsiTheme="minorHAnsi"/>
        </w:rPr>
      </w:pPr>
      <w:r w:rsidRPr="004716DB">
        <w:rPr>
          <w:rFonts w:asciiTheme="minorHAnsi" w:hAnsiTheme="minorHAnsi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4716DB">
        <w:rPr>
          <w:rFonts w:asciiTheme="minorHAnsi" w:hAnsiTheme="minorHAnsi"/>
        </w:rPr>
        <w:instrText xml:space="preserve"> FORMTEXT </w:instrText>
      </w:r>
      <w:r w:rsidRPr="004716DB">
        <w:rPr>
          <w:rFonts w:asciiTheme="minorHAnsi" w:hAnsiTheme="minorHAnsi"/>
        </w:rPr>
      </w:r>
      <w:r w:rsidRPr="004716DB">
        <w:rPr>
          <w:rFonts w:asciiTheme="minorHAnsi" w:hAnsiTheme="minorHAnsi"/>
        </w:rPr>
        <w:fldChar w:fldCharType="separate"/>
      </w:r>
      <w:r w:rsidR="00052376" w:rsidRPr="004716DB">
        <w:rPr>
          <w:rFonts w:asciiTheme="minorHAnsi" w:hAnsiTheme="minorHAnsi"/>
        </w:rPr>
        <w:t> </w:t>
      </w:r>
      <w:r w:rsidR="00052376" w:rsidRPr="004716DB">
        <w:rPr>
          <w:rFonts w:asciiTheme="minorHAnsi" w:hAnsiTheme="minorHAnsi"/>
        </w:rPr>
        <w:t> </w:t>
      </w:r>
      <w:r w:rsidR="00052376" w:rsidRPr="004716DB">
        <w:rPr>
          <w:rFonts w:asciiTheme="minorHAnsi" w:hAnsiTheme="minorHAnsi"/>
        </w:rPr>
        <w:t> </w:t>
      </w:r>
      <w:r w:rsidR="00052376" w:rsidRPr="004716DB">
        <w:rPr>
          <w:rFonts w:asciiTheme="minorHAnsi" w:hAnsiTheme="minorHAnsi"/>
        </w:rPr>
        <w:t> </w:t>
      </w:r>
      <w:r w:rsidR="00052376" w:rsidRPr="004716DB">
        <w:rPr>
          <w:rFonts w:asciiTheme="minorHAnsi" w:hAnsiTheme="minorHAnsi"/>
        </w:rPr>
        <w:t> </w:t>
      </w:r>
      <w:r w:rsidRPr="004716DB">
        <w:rPr>
          <w:rFonts w:asciiTheme="minorHAnsi" w:hAnsiTheme="minorHAnsi"/>
        </w:rPr>
        <w:fldChar w:fldCharType="end"/>
      </w:r>
      <w:bookmarkEnd w:id="2"/>
    </w:p>
    <w:p w14:paraId="3A254578" w14:textId="77777777" w:rsidR="003A5D5A" w:rsidRPr="004716DB" w:rsidRDefault="00E725DB">
      <w:pPr>
        <w:rPr>
          <w:rFonts w:asciiTheme="minorHAnsi" w:hAnsiTheme="minorHAnsi"/>
        </w:rPr>
      </w:pPr>
      <w:r w:rsidRPr="004716DB">
        <w:rPr>
          <w:rFonts w:asciiTheme="minorHAnsi" w:hAnsiTheme="minorHAnsi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3" w:name="Tekst4"/>
      <w:r w:rsidRPr="004716DB">
        <w:rPr>
          <w:rFonts w:asciiTheme="minorHAnsi" w:hAnsiTheme="minorHAnsi"/>
        </w:rPr>
        <w:instrText xml:space="preserve"> FORMTEXT </w:instrText>
      </w:r>
      <w:r w:rsidRPr="004716DB">
        <w:rPr>
          <w:rFonts w:asciiTheme="minorHAnsi" w:hAnsiTheme="minorHAnsi"/>
        </w:rPr>
      </w:r>
      <w:r w:rsidRPr="004716DB">
        <w:rPr>
          <w:rFonts w:asciiTheme="minorHAnsi" w:hAnsiTheme="minorHAnsi"/>
        </w:rPr>
        <w:fldChar w:fldCharType="separate"/>
      </w:r>
      <w:r w:rsidR="00973F21">
        <w:rPr>
          <w:rFonts w:asciiTheme="minorHAnsi" w:hAnsiTheme="minorHAnsi"/>
        </w:rPr>
        <w:t> </w:t>
      </w:r>
      <w:r w:rsidR="00973F21">
        <w:rPr>
          <w:rFonts w:asciiTheme="minorHAnsi" w:hAnsiTheme="minorHAnsi"/>
        </w:rPr>
        <w:t> </w:t>
      </w:r>
      <w:r w:rsidR="00973F21">
        <w:rPr>
          <w:rFonts w:asciiTheme="minorHAnsi" w:hAnsiTheme="minorHAnsi"/>
        </w:rPr>
        <w:t> </w:t>
      </w:r>
      <w:r w:rsidR="00973F21">
        <w:rPr>
          <w:rFonts w:asciiTheme="minorHAnsi" w:hAnsiTheme="minorHAnsi"/>
        </w:rPr>
        <w:t> </w:t>
      </w:r>
      <w:r w:rsidR="00973F21">
        <w:rPr>
          <w:rFonts w:asciiTheme="minorHAnsi" w:hAnsiTheme="minorHAnsi"/>
        </w:rPr>
        <w:t> </w:t>
      </w:r>
      <w:r w:rsidRPr="004716DB">
        <w:rPr>
          <w:rFonts w:asciiTheme="minorHAnsi" w:hAnsiTheme="minorHAnsi"/>
        </w:rPr>
        <w:fldChar w:fldCharType="end"/>
      </w:r>
      <w:bookmarkEnd w:id="3"/>
    </w:p>
    <w:p w14:paraId="42E6E875" w14:textId="77777777" w:rsidR="003A5D5A" w:rsidRDefault="003A5D5A"/>
    <w:p w14:paraId="2F709E81" w14:textId="77777777" w:rsidR="003A5D5A" w:rsidRPr="00F962C2" w:rsidRDefault="003A5D5A" w:rsidP="00E725DB">
      <w:pPr>
        <w:tabs>
          <w:tab w:val="left" w:pos="3620"/>
          <w:tab w:val="left" w:pos="6878"/>
          <w:tab w:val="right" w:pos="9412"/>
        </w:tabs>
        <w:rPr>
          <w:rFonts w:ascii="Arial" w:hAnsi="Arial"/>
          <w:color w:val="000080"/>
          <w:sz w:val="18"/>
          <w:lang w:val="nn-NO"/>
        </w:rPr>
      </w:pPr>
    </w:p>
    <w:p w14:paraId="0E7D9814" w14:textId="77777777" w:rsidR="003A5D5A" w:rsidRPr="00F962C2" w:rsidRDefault="003A5D5A">
      <w:pPr>
        <w:tabs>
          <w:tab w:val="left" w:pos="4344"/>
          <w:tab w:val="left" w:pos="6878"/>
        </w:tabs>
        <w:rPr>
          <w:lang w:val="nn-NO"/>
        </w:rPr>
      </w:pPr>
    </w:p>
    <w:bookmarkStart w:id="4" w:name="Liste2"/>
    <w:p w14:paraId="033FE93F" w14:textId="6B23538F" w:rsidR="00B85571" w:rsidRDefault="00B85571" w:rsidP="00B85571">
      <w:pPr>
        <w:jc w:val="right"/>
        <w:rPr>
          <w:b/>
          <w:bCs/>
          <w:sz w:val="22"/>
        </w:rPr>
      </w:pPr>
      <w:r>
        <w:rPr>
          <w:b/>
          <w:bCs/>
          <w:sz w:val="22"/>
        </w:rPr>
        <w:fldChar w:fldCharType="begin">
          <w:ffData>
            <w:name w:val="Liste2"/>
            <w:enabled/>
            <w:calcOnExit w:val="0"/>
            <w:ddList>
              <w:result w:val="1"/>
              <w:listEntry w:val="                                          "/>
              <w:listEntry w:val="U.off. offl. § 13, jfr. fvl. § 13 1.ledd"/>
              <w:listEntry w:val="U.off.offl § 13, jfr. sphlsl . § 6-1   "/>
            </w:ddList>
          </w:ffData>
        </w:fldChar>
      </w:r>
      <w:r>
        <w:rPr>
          <w:b/>
          <w:bCs/>
          <w:sz w:val="22"/>
        </w:rPr>
        <w:instrText xml:space="preserve"> FORMDROPDOWN </w:instrText>
      </w:r>
      <w:r w:rsidR="00450F9F">
        <w:rPr>
          <w:b/>
          <w:bCs/>
          <w:sz w:val="22"/>
        </w:rPr>
      </w:r>
      <w:r w:rsidR="00C94516">
        <w:rPr>
          <w:b/>
          <w:bCs/>
          <w:sz w:val="22"/>
        </w:rPr>
        <w:fldChar w:fldCharType="separate"/>
      </w:r>
      <w:r>
        <w:rPr>
          <w:b/>
          <w:bCs/>
          <w:sz w:val="22"/>
        </w:rPr>
        <w:fldChar w:fldCharType="end"/>
      </w:r>
      <w:bookmarkEnd w:id="4"/>
    </w:p>
    <w:p w14:paraId="45E3CF48" w14:textId="77777777" w:rsidR="00B85571" w:rsidRDefault="00B85571" w:rsidP="00B85571">
      <w:pPr>
        <w:jc w:val="right"/>
        <w:rPr>
          <w:b/>
          <w:bCs/>
          <w:sz w:val="22"/>
        </w:rPr>
      </w:pPr>
    </w:p>
    <w:p w14:paraId="4F93DC3E" w14:textId="77777777" w:rsidR="00B85571" w:rsidRDefault="00B85571" w:rsidP="00B85571">
      <w:pPr>
        <w:jc w:val="right"/>
      </w:pPr>
    </w:p>
    <w:p w14:paraId="76751441" w14:textId="77777777" w:rsidR="00B85571" w:rsidRDefault="00B85571" w:rsidP="00B85571">
      <w:pPr>
        <w:tabs>
          <w:tab w:val="left" w:pos="6878"/>
        </w:tabs>
      </w:pPr>
    </w:p>
    <w:p w14:paraId="04970ABC" w14:textId="77777777" w:rsidR="00B85571" w:rsidRPr="00F962C2" w:rsidRDefault="00B85571" w:rsidP="00B85571">
      <w:pPr>
        <w:tabs>
          <w:tab w:val="left" w:pos="3620"/>
          <w:tab w:val="left" w:pos="6878"/>
          <w:tab w:val="right" w:pos="9412"/>
        </w:tabs>
        <w:rPr>
          <w:rFonts w:ascii="Arial" w:hAnsi="Arial"/>
          <w:color w:val="000080"/>
          <w:sz w:val="18"/>
          <w:lang w:val="nn-NO"/>
        </w:rPr>
      </w:pPr>
      <w:r w:rsidRPr="005E6986">
        <w:rPr>
          <w:rFonts w:asciiTheme="minorHAnsi" w:hAnsiTheme="minorHAnsi"/>
          <w:color w:val="000080"/>
          <w:sz w:val="18"/>
          <w:lang w:val="nn-NO"/>
        </w:rPr>
        <w:t>Dykkar ref</w:t>
      </w:r>
      <w:r w:rsidRPr="00F962C2">
        <w:rPr>
          <w:rFonts w:ascii="Arial" w:hAnsi="Arial"/>
          <w:color w:val="000080"/>
          <w:sz w:val="18"/>
          <w:lang w:val="nn-NO"/>
        </w:rPr>
        <w:t xml:space="preserve">: </w:t>
      </w:r>
      <w:r w:rsidRPr="005E6986">
        <w:rPr>
          <w:rFonts w:asciiTheme="minorHAnsi" w:hAnsiTheme="minorHAnsi"/>
          <w:color w:val="000080"/>
          <w:sz w:val="18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5" w:name="Tekst5"/>
      <w:r w:rsidRPr="005E6986">
        <w:rPr>
          <w:rFonts w:asciiTheme="minorHAnsi" w:hAnsiTheme="minorHAnsi"/>
          <w:color w:val="000080"/>
          <w:sz w:val="18"/>
          <w:lang w:val="nn-NO"/>
        </w:rPr>
        <w:instrText xml:space="preserve"> FORMTEXT </w:instrText>
      </w:r>
      <w:r w:rsidRPr="005E6986">
        <w:rPr>
          <w:rFonts w:asciiTheme="minorHAnsi" w:hAnsiTheme="minorHAnsi"/>
          <w:color w:val="000080"/>
          <w:sz w:val="18"/>
        </w:rPr>
      </w:r>
      <w:r w:rsidRPr="005E6986">
        <w:rPr>
          <w:rFonts w:asciiTheme="minorHAnsi" w:hAnsiTheme="minorHAnsi"/>
          <w:color w:val="000080"/>
          <w:sz w:val="18"/>
        </w:rPr>
        <w:fldChar w:fldCharType="separate"/>
      </w:r>
      <w:r w:rsidRPr="005E6986">
        <w:rPr>
          <w:rFonts w:asciiTheme="minorHAnsi" w:hAnsiTheme="minorHAnsi"/>
          <w:color w:val="000080"/>
          <w:sz w:val="18"/>
        </w:rPr>
        <w:t> </w:t>
      </w:r>
      <w:r w:rsidRPr="005E6986">
        <w:rPr>
          <w:rFonts w:asciiTheme="minorHAnsi" w:hAnsiTheme="minorHAnsi"/>
          <w:color w:val="000080"/>
          <w:sz w:val="18"/>
        </w:rPr>
        <w:t> </w:t>
      </w:r>
      <w:r w:rsidRPr="005E6986">
        <w:rPr>
          <w:rFonts w:asciiTheme="minorHAnsi" w:hAnsiTheme="minorHAnsi"/>
          <w:color w:val="000080"/>
          <w:sz w:val="18"/>
        </w:rPr>
        <w:t> </w:t>
      </w:r>
      <w:r w:rsidRPr="005E6986">
        <w:rPr>
          <w:rFonts w:asciiTheme="minorHAnsi" w:hAnsiTheme="minorHAnsi"/>
          <w:color w:val="000080"/>
          <w:sz w:val="18"/>
        </w:rPr>
        <w:t> </w:t>
      </w:r>
      <w:r w:rsidRPr="005E6986">
        <w:rPr>
          <w:rFonts w:asciiTheme="minorHAnsi" w:hAnsiTheme="minorHAnsi"/>
          <w:color w:val="000080"/>
          <w:sz w:val="18"/>
        </w:rPr>
        <w:t> </w:t>
      </w:r>
      <w:r w:rsidRPr="005E6986">
        <w:rPr>
          <w:rFonts w:asciiTheme="minorHAnsi" w:hAnsiTheme="minorHAnsi"/>
          <w:color w:val="000080"/>
          <w:sz w:val="18"/>
        </w:rPr>
        <w:fldChar w:fldCharType="end"/>
      </w:r>
      <w:bookmarkEnd w:id="5"/>
      <w:r w:rsidRPr="00F962C2">
        <w:rPr>
          <w:rFonts w:ascii="Arial" w:hAnsi="Arial"/>
          <w:color w:val="000080"/>
          <w:sz w:val="18"/>
          <w:lang w:val="nn-NO"/>
        </w:rPr>
        <w:tab/>
      </w:r>
      <w:r w:rsidRPr="005E6986">
        <w:rPr>
          <w:rFonts w:asciiTheme="minorHAnsi" w:hAnsiTheme="minorHAnsi"/>
          <w:color w:val="000080"/>
          <w:sz w:val="18"/>
          <w:lang w:val="nn-NO"/>
        </w:rPr>
        <w:t>Vår ref:</w:t>
      </w:r>
      <w:r w:rsidRPr="00F962C2">
        <w:rPr>
          <w:rFonts w:ascii="Arial" w:hAnsi="Arial"/>
          <w:color w:val="000080"/>
          <w:sz w:val="18"/>
          <w:lang w:val="nn-NO"/>
        </w:rPr>
        <w:t xml:space="preserve"> </w:t>
      </w:r>
      <w:r w:rsidRPr="005E6986">
        <w:rPr>
          <w:rFonts w:asciiTheme="minorHAnsi" w:hAnsiTheme="minorHAnsi"/>
          <w:color w:val="000080"/>
          <w:sz w:val="18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6" w:name="Tekst6"/>
      <w:r w:rsidRPr="005E6986">
        <w:rPr>
          <w:rFonts w:asciiTheme="minorHAnsi" w:hAnsiTheme="minorHAnsi"/>
          <w:color w:val="000080"/>
          <w:sz w:val="18"/>
          <w:lang w:val="nn-NO"/>
        </w:rPr>
        <w:instrText xml:space="preserve"> FORMTEXT </w:instrText>
      </w:r>
      <w:r w:rsidRPr="005E6986">
        <w:rPr>
          <w:rFonts w:asciiTheme="minorHAnsi" w:hAnsiTheme="minorHAnsi"/>
          <w:color w:val="000080"/>
          <w:sz w:val="18"/>
        </w:rPr>
      </w:r>
      <w:r w:rsidRPr="005E6986">
        <w:rPr>
          <w:rFonts w:asciiTheme="minorHAnsi" w:hAnsiTheme="minorHAnsi"/>
          <w:color w:val="000080"/>
          <w:sz w:val="18"/>
        </w:rPr>
        <w:fldChar w:fldCharType="separate"/>
      </w:r>
      <w:r w:rsidRPr="005E6986">
        <w:rPr>
          <w:rFonts w:asciiTheme="minorHAnsi" w:hAnsiTheme="minorHAnsi"/>
          <w:color w:val="000080"/>
          <w:sz w:val="18"/>
        </w:rPr>
        <w:t> </w:t>
      </w:r>
      <w:r w:rsidRPr="005E6986">
        <w:rPr>
          <w:rFonts w:asciiTheme="minorHAnsi" w:hAnsiTheme="minorHAnsi"/>
          <w:color w:val="000080"/>
          <w:sz w:val="18"/>
        </w:rPr>
        <w:t> </w:t>
      </w:r>
      <w:r w:rsidRPr="005E6986">
        <w:rPr>
          <w:rFonts w:asciiTheme="minorHAnsi" w:hAnsiTheme="minorHAnsi"/>
          <w:color w:val="000080"/>
          <w:sz w:val="18"/>
        </w:rPr>
        <w:t> </w:t>
      </w:r>
      <w:r w:rsidRPr="005E6986">
        <w:rPr>
          <w:rFonts w:asciiTheme="minorHAnsi" w:hAnsiTheme="minorHAnsi"/>
          <w:color w:val="000080"/>
          <w:sz w:val="18"/>
        </w:rPr>
        <w:t> </w:t>
      </w:r>
      <w:r w:rsidRPr="005E6986">
        <w:rPr>
          <w:rFonts w:asciiTheme="minorHAnsi" w:hAnsiTheme="minorHAnsi"/>
          <w:color w:val="000080"/>
          <w:sz w:val="18"/>
        </w:rPr>
        <w:t> </w:t>
      </w:r>
      <w:r w:rsidRPr="005E6986">
        <w:rPr>
          <w:rFonts w:asciiTheme="minorHAnsi" w:hAnsiTheme="minorHAnsi"/>
          <w:color w:val="000080"/>
          <w:sz w:val="18"/>
        </w:rPr>
        <w:fldChar w:fldCharType="end"/>
      </w:r>
      <w:bookmarkEnd w:id="6"/>
      <w:r w:rsidRPr="00F962C2">
        <w:rPr>
          <w:rFonts w:ascii="Arial" w:hAnsi="Arial"/>
          <w:color w:val="000080"/>
          <w:sz w:val="18"/>
          <w:lang w:val="nn-NO"/>
        </w:rPr>
        <w:tab/>
      </w:r>
      <w:r w:rsidRPr="005E6986">
        <w:rPr>
          <w:rFonts w:asciiTheme="minorHAnsi" w:hAnsiTheme="minorHAnsi"/>
          <w:color w:val="000080"/>
          <w:sz w:val="18"/>
          <w:lang w:val="nn-NO"/>
        </w:rPr>
        <w:t>Dato:</w:t>
      </w:r>
      <w:r w:rsidRPr="00F962C2">
        <w:rPr>
          <w:rFonts w:ascii="Arial" w:hAnsi="Arial"/>
          <w:color w:val="000080"/>
          <w:sz w:val="18"/>
          <w:lang w:val="nn-NO"/>
        </w:rPr>
        <w:t xml:space="preserve"> </w:t>
      </w:r>
      <w:r w:rsidRPr="005E6986">
        <w:rPr>
          <w:rFonts w:asciiTheme="minorHAnsi" w:hAnsiTheme="minorHAnsi"/>
          <w:color w:val="000080"/>
          <w:sz w:val="18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7" w:name="Tekst7"/>
      <w:r w:rsidRPr="005E6986">
        <w:rPr>
          <w:rFonts w:asciiTheme="minorHAnsi" w:hAnsiTheme="minorHAnsi"/>
          <w:color w:val="000080"/>
          <w:sz w:val="18"/>
          <w:lang w:val="nn-NO"/>
        </w:rPr>
        <w:instrText xml:space="preserve"> FORMTEXT </w:instrText>
      </w:r>
      <w:r w:rsidRPr="005E6986">
        <w:rPr>
          <w:rFonts w:asciiTheme="minorHAnsi" w:hAnsiTheme="minorHAnsi"/>
          <w:color w:val="000080"/>
          <w:sz w:val="18"/>
        </w:rPr>
      </w:r>
      <w:r w:rsidRPr="005E6986">
        <w:rPr>
          <w:rFonts w:asciiTheme="minorHAnsi" w:hAnsiTheme="minorHAnsi"/>
          <w:color w:val="000080"/>
          <w:sz w:val="18"/>
        </w:rPr>
        <w:fldChar w:fldCharType="separate"/>
      </w:r>
      <w:r w:rsidRPr="005E6986">
        <w:rPr>
          <w:rFonts w:asciiTheme="minorHAnsi" w:hAnsiTheme="minorHAnsi"/>
          <w:color w:val="000080"/>
          <w:sz w:val="18"/>
        </w:rPr>
        <w:t> </w:t>
      </w:r>
      <w:r w:rsidRPr="005E6986">
        <w:rPr>
          <w:rFonts w:asciiTheme="minorHAnsi" w:hAnsiTheme="minorHAnsi"/>
          <w:color w:val="000080"/>
          <w:sz w:val="18"/>
        </w:rPr>
        <w:t> </w:t>
      </w:r>
      <w:r w:rsidRPr="005E6986">
        <w:rPr>
          <w:rFonts w:asciiTheme="minorHAnsi" w:hAnsiTheme="minorHAnsi"/>
          <w:color w:val="000080"/>
          <w:sz w:val="18"/>
        </w:rPr>
        <w:t> </w:t>
      </w:r>
      <w:r w:rsidRPr="005E6986">
        <w:rPr>
          <w:rFonts w:asciiTheme="minorHAnsi" w:hAnsiTheme="minorHAnsi"/>
          <w:color w:val="000080"/>
          <w:sz w:val="18"/>
        </w:rPr>
        <w:t> </w:t>
      </w:r>
      <w:r w:rsidRPr="005E6986">
        <w:rPr>
          <w:rFonts w:asciiTheme="minorHAnsi" w:hAnsiTheme="minorHAnsi"/>
          <w:color w:val="000080"/>
          <w:sz w:val="18"/>
        </w:rPr>
        <w:t> </w:t>
      </w:r>
      <w:r w:rsidRPr="005E6986">
        <w:rPr>
          <w:rFonts w:asciiTheme="minorHAnsi" w:hAnsiTheme="minorHAnsi"/>
          <w:color w:val="000080"/>
          <w:sz w:val="18"/>
        </w:rPr>
        <w:fldChar w:fldCharType="end"/>
      </w:r>
      <w:bookmarkEnd w:id="7"/>
      <w:r w:rsidRPr="00F962C2">
        <w:rPr>
          <w:rFonts w:ascii="Arial" w:hAnsi="Arial"/>
          <w:color w:val="000080"/>
          <w:sz w:val="18"/>
          <w:lang w:val="nn-NO"/>
        </w:rPr>
        <w:t xml:space="preserve"> </w:t>
      </w:r>
    </w:p>
    <w:p w14:paraId="3183915C" w14:textId="77777777" w:rsidR="003A5D5A" w:rsidRPr="00F962C2" w:rsidRDefault="003A5D5A" w:rsidP="00477DF5">
      <w:pPr>
        <w:tabs>
          <w:tab w:val="right" w:pos="9412"/>
        </w:tabs>
        <w:rPr>
          <w:b/>
          <w:bCs/>
          <w:sz w:val="22"/>
          <w:lang w:val="nn-NO"/>
        </w:rPr>
      </w:pPr>
    </w:p>
    <w:p w14:paraId="1F6C3FB4" w14:textId="77777777" w:rsidR="0033095B" w:rsidRPr="00F962C2" w:rsidRDefault="0033095B">
      <w:pPr>
        <w:tabs>
          <w:tab w:val="left" w:pos="4344"/>
          <w:tab w:val="left" w:pos="6878"/>
        </w:tabs>
        <w:rPr>
          <w:lang w:val="nn-NO"/>
        </w:rPr>
      </w:pPr>
    </w:p>
    <w:p w14:paraId="16D4A898" w14:textId="77777777" w:rsidR="003A5D5A" w:rsidRPr="00F962C2" w:rsidRDefault="003A5D5A">
      <w:pPr>
        <w:rPr>
          <w:lang w:val="nn-NO"/>
        </w:rPr>
      </w:pPr>
      <w:bookmarkStart w:id="8" w:name="TITTEL"/>
      <w:bookmarkStart w:id="9" w:name="START"/>
      <w:bookmarkEnd w:id="8"/>
      <w:bookmarkEnd w:id="9"/>
    </w:p>
    <w:p w14:paraId="77549EA4" w14:textId="77777777" w:rsidR="00C93287" w:rsidRPr="00F962C2" w:rsidRDefault="00C93287">
      <w:pPr>
        <w:rPr>
          <w:lang w:val="nn-NO"/>
        </w:rPr>
        <w:sectPr w:rsidR="00C93287" w:rsidRPr="00F962C2" w:rsidSect="007748C9">
          <w:footerReference w:type="default" r:id="rId11"/>
          <w:type w:val="continuous"/>
          <w:pgSz w:w="11906" w:h="16838" w:code="9"/>
          <w:pgMar w:top="567" w:right="1418" w:bottom="1418" w:left="1134" w:header="709" w:footer="340" w:gutter="0"/>
          <w:cols w:space="708"/>
          <w:docGrid w:linePitch="360"/>
        </w:sectPr>
      </w:pPr>
    </w:p>
    <w:p w14:paraId="0456E81A" w14:textId="469B266B" w:rsidR="00052376" w:rsidRDefault="00450F9F">
      <w:pPr>
        <w:rPr>
          <w:rFonts w:asciiTheme="minorHAnsi" w:hAnsiTheme="minorHAnsi" w:cstheme="minorHAnsi"/>
          <w:b/>
          <w:lang w:val="nn-NO"/>
        </w:rPr>
      </w:pPr>
      <w:r>
        <w:rPr>
          <w:rFonts w:asciiTheme="minorHAnsi" w:hAnsiTheme="minorHAnsi" w:cstheme="minorHAnsi"/>
          <w:b/>
          <w:lang w:val="nn-NO"/>
        </w:rPr>
        <w:t xml:space="preserve">Vedtak om beslag </w:t>
      </w:r>
    </w:p>
    <w:p w14:paraId="491DA7A5" w14:textId="236501B6" w:rsidR="00450F9F" w:rsidRDefault="00450F9F">
      <w:pPr>
        <w:rPr>
          <w:rFonts w:asciiTheme="minorHAnsi" w:hAnsiTheme="minorHAnsi" w:cstheme="minorHAnsi"/>
          <w:b/>
          <w:lang w:val="nn-NO"/>
        </w:rPr>
      </w:pPr>
    </w:p>
    <w:p w14:paraId="74FF75AF" w14:textId="05B9862E" w:rsidR="00450F9F" w:rsidRDefault="00450F9F">
      <w:pPr>
        <w:rPr>
          <w:rFonts w:asciiTheme="minorHAnsi" w:hAnsiTheme="minorHAnsi" w:cstheme="minorHAnsi"/>
          <w:b/>
          <w:lang w:val="nn-NO"/>
        </w:rPr>
      </w:pPr>
    </w:p>
    <w:p w14:paraId="395D3481" w14:textId="1E9B8186" w:rsidR="00450F9F" w:rsidRDefault="00450F9F">
      <w:pPr>
        <w:rPr>
          <w:rFonts w:asciiTheme="minorHAnsi" w:hAnsiTheme="minorHAnsi" w:cstheme="minorHAnsi"/>
          <w:b/>
          <w:lang w:val="nn-NO"/>
        </w:rPr>
      </w:pPr>
    </w:p>
    <w:p w14:paraId="4EC4BE7B" w14:textId="3424593C" w:rsidR="00450F9F" w:rsidRDefault="00450F9F">
      <w:pPr>
        <w:rPr>
          <w:rFonts w:asciiTheme="minorHAnsi" w:hAnsiTheme="minorHAnsi" w:cstheme="minorHAnsi"/>
          <w:lang w:val="nn-NO"/>
        </w:rPr>
      </w:pPr>
      <w:r>
        <w:rPr>
          <w:rFonts w:asciiTheme="minorHAnsi" w:hAnsiTheme="minorHAnsi" w:cstheme="minorHAnsi"/>
          <w:lang w:val="nn-NO"/>
        </w:rPr>
        <w:t xml:space="preserve">Ved innlegging på X avdeling den [dato] ble det funnet ulovlige rusmidler blant dine eiendeler som ble medbragt til sykehuset. </w:t>
      </w:r>
    </w:p>
    <w:p w14:paraId="71801CE6" w14:textId="034533BB" w:rsidR="00450F9F" w:rsidRDefault="00450F9F">
      <w:pPr>
        <w:rPr>
          <w:rFonts w:asciiTheme="minorHAnsi" w:hAnsiTheme="minorHAnsi" w:cstheme="minorHAnsi"/>
          <w:lang w:val="nn-NO"/>
        </w:rPr>
      </w:pPr>
    </w:p>
    <w:p w14:paraId="10DE49EE" w14:textId="1B3FB261" w:rsidR="00450F9F" w:rsidRDefault="00450F9F">
      <w:pPr>
        <w:rPr>
          <w:rFonts w:asciiTheme="minorHAnsi" w:hAnsiTheme="minorHAnsi" w:cstheme="minorHAnsi"/>
          <w:lang w:val="nn-NO"/>
        </w:rPr>
      </w:pPr>
      <w:r>
        <w:rPr>
          <w:rFonts w:asciiTheme="minorHAnsi" w:hAnsiTheme="minorHAnsi" w:cstheme="minorHAnsi"/>
          <w:lang w:val="nn-NO"/>
        </w:rPr>
        <w:t xml:space="preserve">Selv om sykehuset </w:t>
      </w:r>
      <w:r w:rsidR="008C650E">
        <w:rPr>
          <w:rFonts w:asciiTheme="minorHAnsi" w:hAnsiTheme="minorHAnsi" w:cstheme="minorHAnsi"/>
          <w:lang w:val="nn-NO"/>
        </w:rPr>
        <w:t xml:space="preserve">normalt </w:t>
      </w:r>
      <w:r>
        <w:rPr>
          <w:rFonts w:asciiTheme="minorHAnsi" w:hAnsiTheme="minorHAnsi" w:cstheme="minorHAnsi"/>
          <w:lang w:val="nn-NO"/>
        </w:rPr>
        <w:t>oppbevarer dine eiendeler under innlegging</w:t>
      </w:r>
      <w:r w:rsidR="008C650E">
        <w:rPr>
          <w:rFonts w:asciiTheme="minorHAnsi" w:hAnsiTheme="minorHAnsi" w:cstheme="minorHAnsi"/>
          <w:lang w:val="nn-NO"/>
        </w:rPr>
        <w:t xml:space="preserve"> og gir dette tilbake ved utreise</w:t>
      </w:r>
      <w:r>
        <w:rPr>
          <w:rFonts w:asciiTheme="minorHAnsi" w:hAnsiTheme="minorHAnsi" w:cstheme="minorHAnsi"/>
          <w:lang w:val="nn-NO"/>
        </w:rPr>
        <w:t>, er oppbevaring av viss</w:t>
      </w:r>
      <w:r w:rsidR="00220097">
        <w:rPr>
          <w:rFonts w:asciiTheme="minorHAnsi" w:hAnsiTheme="minorHAnsi" w:cstheme="minorHAnsi"/>
          <w:lang w:val="nn-NO"/>
        </w:rPr>
        <w:t>e stoffer forbudt og straffbart i henhold til straffeloven § 231.</w:t>
      </w:r>
      <w:r>
        <w:rPr>
          <w:rFonts w:asciiTheme="minorHAnsi" w:hAnsiTheme="minorHAnsi" w:cstheme="minorHAnsi"/>
          <w:lang w:val="nn-NO"/>
        </w:rPr>
        <w:t xml:space="preserve"> Vi er derfor pliktige til å beslaglegge</w:t>
      </w:r>
      <w:r w:rsidR="008C650E">
        <w:rPr>
          <w:rFonts w:asciiTheme="minorHAnsi" w:hAnsiTheme="minorHAnsi" w:cstheme="minorHAnsi"/>
          <w:lang w:val="nn-NO"/>
        </w:rPr>
        <w:t xml:space="preserve"> de ulovlige rusmidlene og overlate dette til politiet eller apotek for destruksjon</w:t>
      </w:r>
      <w:r w:rsidR="00DC6AF3">
        <w:rPr>
          <w:rFonts w:asciiTheme="minorHAnsi" w:hAnsiTheme="minorHAnsi" w:cstheme="minorHAnsi"/>
          <w:lang w:val="nn-NO"/>
        </w:rPr>
        <w:t xml:space="preserve"> av stoffet</w:t>
      </w:r>
      <w:r w:rsidR="008C650E">
        <w:rPr>
          <w:rFonts w:asciiTheme="minorHAnsi" w:hAnsiTheme="minorHAnsi" w:cstheme="minorHAnsi"/>
          <w:lang w:val="nn-NO"/>
        </w:rPr>
        <w:t>. Vi vil</w:t>
      </w:r>
      <w:r w:rsidR="00C94516">
        <w:rPr>
          <w:rFonts w:asciiTheme="minorHAnsi" w:hAnsiTheme="minorHAnsi" w:cstheme="minorHAnsi"/>
          <w:lang w:val="nn-NO"/>
        </w:rPr>
        <w:t xml:space="preserve"> ved overlevering</w:t>
      </w:r>
      <w:r w:rsidR="008C650E">
        <w:rPr>
          <w:rFonts w:asciiTheme="minorHAnsi" w:hAnsiTheme="minorHAnsi" w:cstheme="minorHAnsi"/>
          <w:lang w:val="nn-NO"/>
        </w:rPr>
        <w:t xml:space="preserve"> ikke oppgi din identitet, men kan </w:t>
      </w:r>
      <w:r w:rsidR="00C94516">
        <w:rPr>
          <w:rFonts w:asciiTheme="minorHAnsi" w:hAnsiTheme="minorHAnsi" w:cstheme="minorHAnsi"/>
          <w:lang w:val="nn-NO"/>
        </w:rPr>
        <w:t xml:space="preserve">likevel </w:t>
      </w:r>
      <w:r w:rsidR="008C650E">
        <w:rPr>
          <w:rFonts w:asciiTheme="minorHAnsi" w:hAnsiTheme="minorHAnsi" w:cstheme="minorHAnsi"/>
          <w:lang w:val="nn-NO"/>
        </w:rPr>
        <w:t>ikke utelukke at politi vil igangset</w:t>
      </w:r>
      <w:r w:rsidR="00C94516">
        <w:rPr>
          <w:rFonts w:asciiTheme="minorHAnsi" w:hAnsiTheme="minorHAnsi" w:cstheme="minorHAnsi"/>
          <w:lang w:val="nn-NO"/>
        </w:rPr>
        <w:t xml:space="preserve">te etterforskning på bakgrunn av beslaget. </w:t>
      </w:r>
    </w:p>
    <w:p w14:paraId="2C734C39" w14:textId="23E85E91" w:rsidR="00DC6AF3" w:rsidRDefault="00DC6AF3">
      <w:pPr>
        <w:rPr>
          <w:rFonts w:asciiTheme="minorHAnsi" w:hAnsiTheme="minorHAnsi" w:cstheme="minorHAnsi"/>
          <w:lang w:val="nn-NO"/>
        </w:rPr>
      </w:pPr>
    </w:p>
    <w:p w14:paraId="2480AE61" w14:textId="0513BC46" w:rsidR="00DC6AF3" w:rsidRDefault="00DC6AF3">
      <w:pPr>
        <w:rPr>
          <w:rFonts w:asciiTheme="minorHAnsi" w:hAnsiTheme="minorHAnsi" w:cstheme="minorHAnsi"/>
          <w:lang w:val="nn-NO"/>
        </w:rPr>
      </w:pPr>
      <w:r>
        <w:rPr>
          <w:rFonts w:asciiTheme="minorHAnsi" w:hAnsiTheme="minorHAnsi" w:cstheme="minorHAnsi"/>
          <w:lang w:val="nn-NO"/>
        </w:rPr>
        <w:t xml:space="preserve">Beslutningen om beslag kan påklages til Statsforvalteren i Møre og Romsdal innen tre uker fra mottak av dette brev. Send da i så fall klage til helseforetaket, som vil sende klagen videre. </w:t>
      </w:r>
    </w:p>
    <w:p w14:paraId="612A8452" w14:textId="0C040A46" w:rsidR="00DC6AF3" w:rsidRDefault="00DC6AF3">
      <w:pPr>
        <w:rPr>
          <w:rFonts w:asciiTheme="minorHAnsi" w:hAnsiTheme="minorHAnsi" w:cstheme="minorHAnsi"/>
          <w:lang w:val="nn-NO"/>
        </w:rPr>
      </w:pPr>
    </w:p>
    <w:p w14:paraId="120AC3B3" w14:textId="49235F9B" w:rsidR="00DC6AF3" w:rsidRDefault="00DC6AF3">
      <w:pPr>
        <w:rPr>
          <w:rFonts w:asciiTheme="minorHAnsi" w:hAnsiTheme="minorHAnsi" w:cstheme="minorHAnsi"/>
          <w:lang w:val="nn-NO"/>
        </w:rPr>
      </w:pPr>
      <w:r>
        <w:rPr>
          <w:rFonts w:asciiTheme="minorHAnsi" w:hAnsiTheme="minorHAnsi" w:cstheme="minorHAnsi"/>
          <w:lang w:val="nn-NO"/>
        </w:rPr>
        <w:t xml:space="preserve">Med vennlig hilsen </w:t>
      </w:r>
      <w:bookmarkStart w:id="11" w:name="_GoBack"/>
      <w:bookmarkEnd w:id="11"/>
    </w:p>
    <w:p w14:paraId="6D17878F" w14:textId="73F26C5D" w:rsidR="00DC6AF3" w:rsidRDefault="00DC6AF3">
      <w:pPr>
        <w:rPr>
          <w:rFonts w:asciiTheme="minorHAnsi" w:hAnsiTheme="minorHAnsi" w:cstheme="minorHAnsi"/>
          <w:lang w:val="nn-NO"/>
        </w:rPr>
      </w:pPr>
    </w:p>
    <w:p w14:paraId="3634203A" w14:textId="08C50F0A" w:rsidR="00DC6AF3" w:rsidRDefault="00DC6AF3">
      <w:pPr>
        <w:rPr>
          <w:rFonts w:asciiTheme="minorHAnsi" w:hAnsiTheme="minorHAnsi" w:cstheme="minorHAnsi"/>
          <w:lang w:val="nn-NO"/>
        </w:rPr>
      </w:pPr>
      <w:r>
        <w:rPr>
          <w:rFonts w:asciiTheme="minorHAnsi" w:hAnsiTheme="minorHAnsi" w:cstheme="minorHAnsi"/>
          <w:lang w:val="nn-NO"/>
        </w:rPr>
        <w:t>X</w:t>
      </w:r>
    </w:p>
    <w:p w14:paraId="51945354" w14:textId="38FD9964" w:rsidR="00DC6AF3" w:rsidRDefault="00DC6AF3">
      <w:pPr>
        <w:rPr>
          <w:rFonts w:asciiTheme="minorHAnsi" w:hAnsiTheme="minorHAnsi" w:cstheme="minorHAnsi"/>
          <w:b/>
          <w:lang w:val="nn-NO"/>
        </w:rPr>
      </w:pPr>
      <w:r>
        <w:rPr>
          <w:rFonts w:asciiTheme="minorHAnsi" w:hAnsiTheme="minorHAnsi" w:cstheme="minorHAnsi"/>
          <w:lang w:val="nn-NO"/>
        </w:rPr>
        <w:t>seksjonsleder</w:t>
      </w:r>
    </w:p>
    <w:p w14:paraId="1512DDED" w14:textId="77777777" w:rsidR="00052376" w:rsidRPr="00255296" w:rsidRDefault="00052376">
      <w:pPr>
        <w:rPr>
          <w:rFonts w:asciiTheme="minorHAnsi" w:hAnsiTheme="minorHAnsi" w:cstheme="minorHAnsi"/>
          <w:lang w:val="nn-NO"/>
        </w:rPr>
      </w:pPr>
    </w:p>
    <w:sectPr w:rsidR="00052376" w:rsidRPr="00255296" w:rsidSect="00F17723">
      <w:headerReference w:type="default" r:id="rId12"/>
      <w:type w:val="continuous"/>
      <w:pgSz w:w="11906" w:h="16838" w:code="9"/>
      <w:pgMar w:top="1418" w:right="1418" w:bottom="1418" w:left="1134" w:header="709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D9F30" w14:textId="77777777" w:rsidR="00160388" w:rsidRDefault="00160388" w:rsidP="003A5D5A">
      <w:r>
        <w:separator/>
      </w:r>
    </w:p>
  </w:endnote>
  <w:endnote w:type="continuationSeparator" w:id="0">
    <w:p w14:paraId="5F9DE3AA" w14:textId="77777777" w:rsidR="00160388" w:rsidRDefault="00160388" w:rsidP="003A5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81" w:type="pct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829"/>
      <w:gridCol w:w="3637"/>
      <w:gridCol w:w="2227"/>
    </w:tblGrid>
    <w:tr w:rsidR="00160388" w:rsidRPr="001233F0" w14:paraId="3464AC0C" w14:textId="77777777" w:rsidTr="00160388">
      <w:trPr>
        <w:trHeight w:val="110"/>
      </w:trPr>
      <w:tc>
        <w:tcPr>
          <w:tcW w:w="1975" w:type="pct"/>
          <w:shd w:val="clear" w:color="auto" w:fill="auto"/>
        </w:tcPr>
        <w:p w14:paraId="2A6010B4" w14:textId="77777777" w:rsidR="00160388" w:rsidRPr="00F37453" w:rsidRDefault="00160388" w:rsidP="0034343A">
          <w:pPr>
            <w:pStyle w:val="Bunntekst"/>
            <w:rPr>
              <w:rFonts w:ascii="Arial" w:hAnsi="Arial" w:cs="Arial"/>
              <w:sz w:val="18"/>
              <w:szCs w:val="18"/>
              <w:lang w:val="nn-NO"/>
            </w:rPr>
          </w:pPr>
          <w:r w:rsidRPr="00F37453">
            <w:rPr>
              <w:rFonts w:ascii="Arial" w:hAnsi="Arial" w:cs="Arial"/>
              <w:b/>
              <w:sz w:val="18"/>
              <w:szCs w:val="18"/>
              <w:lang w:val="nn-NO"/>
            </w:rPr>
            <w:t xml:space="preserve">Telefon: </w:t>
          </w:r>
          <w:r w:rsidRPr="00F37453">
            <w:rPr>
              <w:rFonts w:ascii="Arial" w:hAnsi="Arial" w:cs="Arial"/>
              <w:sz w:val="18"/>
              <w:szCs w:val="18"/>
              <w:lang w:val="nn-NO"/>
            </w:rPr>
            <w:t>Molde/Kristiansund: 71 12 00 00</w:t>
          </w:r>
        </w:p>
        <w:p w14:paraId="426D8602" w14:textId="77777777" w:rsidR="00160388" w:rsidRPr="00F37453" w:rsidRDefault="00160388" w:rsidP="0034343A">
          <w:pPr>
            <w:pStyle w:val="Bunntekst"/>
            <w:rPr>
              <w:rFonts w:ascii="Arial" w:hAnsi="Arial" w:cs="Arial"/>
              <w:sz w:val="18"/>
              <w:szCs w:val="18"/>
              <w:lang w:val="nn-NO"/>
            </w:rPr>
          </w:pPr>
          <w:r w:rsidRPr="00F37453">
            <w:rPr>
              <w:rFonts w:ascii="Arial" w:hAnsi="Arial" w:cs="Arial"/>
              <w:sz w:val="18"/>
              <w:szCs w:val="18"/>
              <w:lang w:val="nn-NO"/>
            </w:rPr>
            <w:t xml:space="preserve">               Ålesund:                   70 10 50 00</w:t>
          </w:r>
        </w:p>
        <w:p w14:paraId="7EBAD28A" w14:textId="77777777" w:rsidR="00160388" w:rsidRPr="00F37453" w:rsidRDefault="00160388" w:rsidP="0034343A">
          <w:pPr>
            <w:pStyle w:val="Bunntekst"/>
            <w:rPr>
              <w:rFonts w:ascii="Arial" w:hAnsi="Arial" w:cs="Arial"/>
              <w:sz w:val="18"/>
              <w:szCs w:val="18"/>
              <w:lang w:val="nn-NO"/>
            </w:rPr>
          </w:pPr>
          <w:r w:rsidRPr="00F37453">
            <w:rPr>
              <w:rFonts w:ascii="Arial" w:hAnsi="Arial" w:cs="Arial"/>
              <w:sz w:val="18"/>
              <w:szCs w:val="18"/>
              <w:lang w:val="nn-NO"/>
            </w:rPr>
            <w:t xml:space="preserve">               Volda:                       70 05 82 00</w:t>
          </w:r>
        </w:p>
      </w:tc>
      <w:tc>
        <w:tcPr>
          <w:tcW w:w="1876" w:type="pct"/>
          <w:shd w:val="clear" w:color="auto" w:fill="auto"/>
        </w:tcPr>
        <w:p w14:paraId="602BF3D6" w14:textId="77777777" w:rsidR="00160388" w:rsidRPr="00F37453" w:rsidRDefault="00160388" w:rsidP="001233F0">
          <w:pPr>
            <w:pStyle w:val="Bunntekst"/>
            <w:tabs>
              <w:tab w:val="left" w:pos="978"/>
            </w:tabs>
            <w:rPr>
              <w:rFonts w:ascii="Arial" w:hAnsi="Arial" w:cs="Arial"/>
              <w:sz w:val="18"/>
              <w:szCs w:val="18"/>
              <w:lang w:val="nn-NO"/>
            </w:rPr>
          </w:pPr>
          <w:r w:rsidRPr="00F37453">
            <w:rPr>
              <w:rFonts w:ascii="Arial" w:hAnsi="Arial" w:cs="Arial"/>
              <w:b/>
              <w:sz w:val="18"/>
              <w:szCs w:val="18"/>
              <w:lang w:val="nn-NO"/>
            </w:rPr>
            <w:t xml:space="preserve">   Postadr:  </w:t>
          </w:r>
          <w:r w:rsidRPr="00F37453">
            <w:rPr>
              <w:rFonts w:ascii="Arial" w:hAnsi="Arial" w:cs="Arial"/>
              <w:sz w:val="18"/>
              <w:szCs w:val="18"/>
              <w:lang w:val="nn-NO"/>
            </w:rPr>
            <w:t>Postboks 1600</w:t>
          </w:r>
        </w:p>
        <w:p w14:paraId="113654C0" w14:textId="77777777" w:rsidR="00160388" w:rsidRPr="00F37453" w:rsidRDefault="00160388" w:rsidP="001233F0">
          <w:pPr>
            <w:pStyle w:val="Bunntekst"/>
            <w:tabs>
              <w:tab w:val="left" w:pos="978"/>
            </w:tabs>
            <w:rPr>
              <w:rFonts w:ascii="Arial" w:hAnsi="Arial" w:cs="Arial"/>
              <w:b/>
              <w:sz w:val="18"/>
              <w:szCs w:val="18"/>
              <w:lang w:val="nn-NO"/>
            </w:rPr>
          </w:pPr>
          <w:r w:rsidRPr="00F37453">
            <w:rPr>
              <w:rFonts w:ascii="Arial" w:hAnsi="Arial" w:cs="Arial"/>
              <w:sz w:val="18"/>
              <w:szCs w:val="18"/>
              <w:lang w:val="nn-NO"/>
            </w:rPr>
            <w:tab/>
            <w:t>6026 Ålesund</w:t>
          </w:r>
        </w:p>
        <w:p w14:paraId="6C5E14D3" w14:textId="77777777" w:rsidR="00160388" w:rsidRPr="00F37453" w:rsidRDefault="00160388" w:rsidP="0034343A">
          <w:pPr>
            <w:pStyle w:val="Bunntekst"/>
            <w:rPr>
              <w:rFonts w:ascii="Arial" w:hAnsi="Arial" w:cs="Arial"/>
              <w:sz w:val="18"/>
              <w:szCs w:val="18"/>
              <w:lang w:val="nn-NO"/>
            </w:rPr>
          </w:pPr>
          <w:r w:rsidRPr="00F37453">
            <w:rPr>
              <w:rFonts w:ascii="Arial" w:hAnsi="Arial" w:cs="Arial"/>
              <w:b/>
              <w:sz w:val="18"/>
              <w:szCs w:val="18"/>
              <w:lang w:val="nn-NO"/>
            </w:rPr>
            <w:t xml:space="preserve">   Internett: </w:t>
          </w:r>
          <w:hyperlink r:id="rId1" w:history="1">
            <w:r w:rsidRPr="00F37453">
              <w:rPr>
                <w:rStyle w:val="Hyperkobling"/>
                <w:rFonts w:ascii="Arial" w:hAnsi="Arial" w:cs="Arial"/>
                <w:sz w:val="18"/>
                <w:szCs w:val="18"/>
                <w:lang w:val="nn-NO"/>
              </w:rPr>
              <w:t>www.helse-mr.no</w:t>
            </w:r>
          </w:hyperlink>
        </w:p>
        <w:p w14:paraId="7051E300" w14:textId="77777777" w:rsidR="00160388" w:rsidRPr="00F37453" w:rsidRDefault="00160388" w:rsidP="0034343A">
          <w:pPr>
            <w:pStyle w:val="Bunntekst"/>
            <w:rPr>
              <w:rFonts w:ascii="Arial" w:hAnsi="Arial" w:cs="Arial"/>
              <w:b/>
              <w:sz w:val="18"/>
              <w:szCs w:val="18"/>
              <w:lang w:val="nn-NO"/>
            </w:rPr>
          </w:pPr>
          <w:r w:rsidRPr="00F37453">
            <w:rPr>
              <w:rFonts w:ascii="Arial" w:hAnsi="Arial" w:cs="Arial"/>
              <w:b/>
              <w:sz w:val="18"/>
              <w:szCs w:val="18"/>
              <w:lang w:val="nn-NO"/>
            </w:rPr>
            <w:t xml:space="preserve">   E-post:</w:t>
          </w:r>
          <w:bookmarkStart w:id="10" w:name="OVADMEMAILADRESSE"/>
          <w:bookmarkEnd w:id="10"/>
          <w:r w:rsidRPr="00F37453">
            <w:rPr>
              <w:rFonts w:ascii="Arial" w:hAnsi="Arial" w:cs="Arial"/>
              <w:b/>
              <w:sz w:val="18"/>
              <w:szCs w:val="18"/>
              <w:lang w:val="nn-NO"/>
            </w:rPr>
            <w:t xml:space="preserve">    </w:t>
          </w:r>
          <w:hyperlink r:id="rId2" w:history="1">
            <w:r w:rsidRPr="00680638">
              <w:rPr>
                <w:rStyle w:val="Hyperkobling"/>
                <w:rFonts w:ascii="Arial" w:hAnsi="Arial" w:cs="Arial"/>
                <w:sz w:val="18"/>
                <w:szCs w:val="18"/>
                <w:lang w:val="nn-NO"/>
              </w:rPr>
              <w:t>postmottak@helse-mr.no</w:t>
            </w:r>
          </w:hyperlink>
          <w:r>
            <w:rPr>
              <w:rFonts w:ascii="Arial" w:hAnsi="Arial" w:cs="Arial"/>
              <w:sz w:val="18"/>
              <w:szCs w:val="18"/>
              <w:lang w:val="nn-NO"/>
            </w:rPr>
            <w:t xml:space="preserve"> </w:t>
          </w:r>
        </w:p>
      </w:tc>
      <w:tc>
        <w:tcPr>
          <w:tcW w:w="1150" w:type="pct"/>
          <w:shd w:val="clear" w:color="auto" w:fill="auto"/>
        </w:tcPr>
        <w:p w14:paraId="107E7D0D" w14:textId="77777777" w:rsidR="00160388" w:rsidRPr="001233F0" w:rsidRDefault="00160388" w:rsidP="001C2981">
          <w:pPr>
            <w:pStyle w:val="Bunntekst"/>
            <w:rPr>
              <w:rFonts w:ascii="Arial" w:hAnsi="Arial" w:cs="Arial"/>
              <w:b/>
              <w:sz w:val="18"/>
              <w:szCs w:val="18"/>
            </w:rPr>
          </w:pPr>
          <w:r w:rsidRPr="00F37453">
            <w:rPr>
              <w:rFonts w:ascii="Arial" w:hAnsi="Arial" w:cs="Arial"/>
              <w:b/>
              <w:sz w:val="18"/>
              <w:szCs w:val="18"/>
              <w:lang w:val="nn-NO"/>
            </w:rPr>
            <w:t xml:space="preserve">   </w:t>
          </w:r>
          <w:r w:rsidRPr="001233F0">
            <w:rPr>
              <w:rFonts w:ascii="Arial" w:hAnsi="Arial" w:cs="Arial"/>
              <w:b/>
              <w:sz w:val="18"/>
              <w:szCs w:val="18"/>
            </w:rPr>
            <w:t>Org.nr</w:t>
          </w:r>
          <w:r w:rsidRPr="001233F0">
            <w:rPr>
              <w:rFonts w:ascii="Arial" w:hAnsi="Arial" w:cs="Arial"/>
              <w:sz w:val="18"/>
              <w:szCs w:val="18"/>
            </w:rPr>
            <w:t>: 997005562</w:t>
          </w:r>
        </w:p>
        <w:p w14:paraId="5F900D8C" w14:textId="77777777" w:rsidR="00160388" w:rsidRPr="001233F0" w:rsidRDefault="00160388" w:rsidP="0034343A">
          <w:pPr>
            <w:pStyle w:val="Bunntekst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14:paraId="15290953" w14:textId="77777777" w:rsidR="00160388" w:rsidRDefault="0016038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B3C9D" w14:textId="77777777" w:rsidR="00160388" w:rsidRDefault="00160388" w:rsidP="003A5D5A">
      <w:r>
        <w:separator/>
      </w:r>
    </w:p>
  </w:footnote>
  <w:footnote w:type="continuationSeparator" w:id="0">
    <w:p w14:paraId="443B3169" w14:textId="77777777" w:rsidR="00160388" w:rsidRDefault="00160388" w:rsidP="003A5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BBA37" w14:textId="77777777" w:rsidR="00160388" w:rsidRPr="009E271A" w:rsidRDefault="00160388" w:rsidP="009E271A">
    <w:pPr>
      <w:pStyle w:val="Topptekst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DF481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1228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0EF"/>
    <w:rsid w:val="000060A4"/>
    <w:rsid w:val="0002435A"/>
    <w:rsid w:val="000334B8"/>
    <w:rsid w:val="000459F3"/>
    <w:rsid w:val="0005121B"/>
    <w:rsid w:val="00052376"/>
    <w:rsid w:val="00055336"/>
    <w:rsid w:val="00060735"/>
    <w:rsid w:val="0006325D"/>
    <w:rsid w:val="00075080"/>
    <w:rsid w:val="000B5450"/>
    <w:rsid w:val="000C1C72"/>
    <w:rsid w:val="000E3C93"/>
    <w:rsid w:val="000F476B"/>
    <w:rsid w:val="001233F0"/>
    <w:rsid w:val="00123D26"/>
    <w:rsid w:val="00134960"/>
    <w:rsid w:val="00160388"/>
    <w:rsid w:val="00196B09"/>
    <w:rsid w:val="001A386B"/>
    <w:rsid w:val="001B1F13"/>
    <w:rsid w:val="001B2EFE"/>
    <w:rsid w:val="001C2981"/>
    <w:rsid w:val="00220097"/>
    <w:rsid w:val="00255296"/>
    <w:rsid w:val="002664A8"/>
    <w:rsid w:val="00274A1E"/>
    <w:rsid w:val="00295130"/>
    <w:rsid w:val="002F1493"/>
    <w:rsid w:val="00315744"/>
    <w:rsid w:val="0033095B"/>
    <w:rsid w:val="0033299D"/>
    <w:rsid w:val="0034343A"/>
    <w:rsid w:val="00356DB0"/>
    <w:rsid w:val="00387C5B"/>
    <w:rsid w:val="003A510D"/>
    <w:rsid w:val="003A5D5A"/>
    <w:rsid w:val="003B7282"/>
    <w:rsid w:val="003C3B55"/>
    <w:rsid w:val="003C4769"/>
    <w:rsid w:val="003F62BB"/>
    <w:rsid w:val="0040070B"/>
    <w:rsid w:val="00403944"/>
    <w:rsid w:val="0042097A"/>
    <w:rsid w:val="00443BD5"/>
    <w:rsid w:val="00450F9F"/>
    <w:rsid w:val="0046635C"/>
    <w:rsid w:val="004716DB"/>
    <w:rsid w:val="00477DF5"/>
    <w:rsid w:val="00492450"/>
    <w:rsid w:val="004D01B6"/>
    <w:rsid w:val="004E51E5"/>
    <w:rsid w:val="004E6E65"/>
    <w:rsid w:val="005102E4"/>
    <w:rsid w:val="005261B9"/>
    <w:rsid w:val="005339E4"/>
    <w:rsid w:val="00577252"/>
    <w:rsid w:val="005F404E"/>
    <w:rsid w:val="005F645B"/>
    <w:rsid w:val="00673EC9"/>
    <w:rsid w:val="00686DD4"/>
    <w:rsid w:val="006A3218"/>
    <w:rsid w:val="006A53B5"/>
    <w:rsid w:val="006F4E72"/>
    <w:rsid w:val="00710C4A"/>
    <w:rsid w:val="00720106"/>
    <w:rsid w:val="00727F72"/>
    <w:rsid w:val="0075517A"/>
    <w:rsid w:val="007748C9"/>
    <w:rsid w:val="007B41E3"/>
    <w:rsid w:val="007D62B6"/>
    <w:rsid w:val="00803FE2"/>
    <w:rsid w:val="00806A63"/>
    <w:rsid w:val="00812EE6"/>
    <w:rsid w:val="00825BC8"/>
    <w:rsid w:val="00861B9D"/>
    <w:rsid w:val="008658E6"/>
    <w:rsid w:val="008C650E"/>
    <w:rsid w:val="008C6AE3"/>
    <w:rsid w:val="008E2506"/>
    <w:rsid w:val="008F777A"/>
    <w:rsid w:val="00913048"/>
    <w:rsid w:val="00925774"/>
    <w:rsid w:val="009358AB"/>
    <w:rsid w:val="00941EC4"/>
    <w:rsid w:val="00953222"/>
    <w:rsid w:val="00964275"/>
    <w:rsid w:val="00970429"/>
    <w:rsid w:val="00973F21"/>
    <w:rsid w:val="009834C3"/>
    <w:rsid w:val="009C60EF"/>
    <w:rsid w:val="009E271A"/>
    <w:rsid w:val="00A01E9C"/>
    <w:rsid w:val="00A07D7E"/>
    <w:rsid w:val="00A274FF"/>
    <w:rsid w:val="00A278FA"/>
    <w:rsid w:val="00A40CF0"/>
    <w:rsid w:val="00A95C5B"/>
    <w:rsid w:val="00AC4AFE"/>
    <w:rsid w:val="00AD61E9"/>
    <w:rsid w:val="00AF0F7F"/>
    <w:rsid w:val="00AF74B9"/>
    <w:rsid w:val="00B11272"/>
    <w:rsid w:val="00B15808"/>
    <w:rsid w:val="00B332C7"/>
    <w:rsid w:val="00B54EF6"/>
    <w:rsid w:val="00B7215B"/>
    <w:rsid w:val="00B80608"/>
    <w:rsid w:val="00B83B41"/>
    <w:rsid w:val="00B85571"/>
    <w:rsid w:val="00BA1F92"/>
    <w:rsid w:val="00BE240F"/>
    <w:rsid w:val="00BE2BC4"/>
    <w:rsid w:val="00BF320A"/>
    <w:rsid w:val="00BF3A0C"/>
    <w:rsid w:val="00C11D16"/>
    <w:rsid w:val="00C15EE7"/>
    <w:rsid w:val="00C17500"/>
    <w:rsid w:val="00C2228B"/>
    <w:rsid w:val="00C308ED"/>
    <w:rsid w:val="00C902C1"/>
    <w:rsid w:val="00C93287"/>
    <w:rsid w:val="00C94516"/>
    <w:rsid w:val="00CB3A6B"/>
    <w:rsid w:val="00CC65A3"/>
    <w:rsid w:val="00CF3881"/>
    <w:rsid w:val="00CF5480"/>
    <w:rsid w:val="00CF67E8"/>
    <w:rsid w:val="00D0104F"/>
    <w:rsid w:val="00D14A8F"/>
    <w:rsid w:val="00D5390C"/>
    <w:rsid w:val="00D86CF1"/>
    <w:rsid w:val="00DB44C1"/>
    <w:rsid w:val="00DB650E"/>
    <w:rsid w:val="00DC6AF3"/>
    <w:rsid w:val="00E079FF"/>
    <w:rsid w:val="00E106F8"/>
    <w:rsid w:val="00E11CEE"/>
    <w:rsid w:val="00E52127"/>
    <w:rsid w:val="00E725DB"/>
    <w:rsid w:val="00EB3FEB"/>
    <w:rsid w:val="00EB6C5B"/>
    <w:rsid w:val="00EC61B1"/>
    <w:rsid w:val="00EE08D6"/>
    <w:rsid w:val="00EF4AC0"/>
    <w:rsid w:val="00F0518E"/>
    <w:rsid w:val="00F17723"/>
    <w:rsid w:val="00F21B2E"/>
    <w:rsid w:val="00F32B9B"/>
    <w:rsid w:val="00F37453"/>
    <w:rsid w:val="00F41837"/>
    <w:rsid w:val="00F45252"/>
    <w:rsid w:val="00F962C2"/>
    <w:rsid w:val="00FC7713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#ddd"/>
    </o:shapedefaults>
    <o:shapelayout v:ext="edit">
      <o:idmap v:ext="edit" data="1"/>
    </o:shapelayout>
  </w:shapeDefaults>
  <w:decimalSymbol w:val=","/>
  <w:listSeparator w:val=";"/>
  <w14:docId w14:val="72369BF2"/>
  <w15:docId w15:val="{307CD965-5880-43EC-9610-F31C1FF4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Merknadsreferanse">
    <w:name w:val="annotation reference"/>
    <w:semiHidden/>
    <w:rPr>
      <w:sz w:val="16"/>
      <w:szCs w:val="16"/>
    </w:rPr>
  </w:style>
  <w:style w:type="paragraph" w:styleId="Merknadstekst">
    <w:name w:val="annotation text"/>
    <w:basedOn w:val="Normal"/>
    <w:link w:val="MerknadstekstTegn"/>
    <w:semiHidden/>
    <w:rPr>
      <w:sz w:val="20"/>
      <w:szCs w:val="20"/>
    </w:rPr>
  </w:style>
  <w:style w:type="table" w:styleId="Tabellrutenett">
    <w:name w:val="Table Grid"/>
    <w:basedOn w:val="Vanligtabell"/>
    <w:rsid w:val="00420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qFormat/>
    <w:rsid w:val="00710C4A"/>
    <w:rPr>
      <w:b/>
      <w:bCs/>
    </w:rPr>
  </w:style>
  <w:style w:type="character" w:styleId="Hyperkobling">
    <w:name w:val="Hyperlink"/>
    <w:rsid w:val="006A3218"/>
    <w:rPr>
      <w:color w:val="0000FF"/>
      <w:u w:val="single"/>
    </w:rPr>
  </w:style>
  <w:style w:type="paragraph" w:styleId="Bobletekst">
    <w:name w:val="Balloon Text"/>
    <w:basedOn w:val="Normal"/>
    <w:semiHidden/>
    <w:rsid w:val="006A3218"/>
    <w:rPr>
      <w:rFonts w:ascii="Tahoma" w:hAnsi="Tahoma" w:cs="Tahoma"/>
      <w:sz w:val="16"/>
      <w:szCs w:val="16"/>
    </w:rPr>
  </w:style>
  <w:style w:type="character" w:styleId="Fulgthyperkobling">
    <w:name w:val="FollowedHyperlink"/>
    <w:rsid w:val="00DB44C1"/>
    <w:rPr>
      <w:color w:val="800080"/>
      <w:u w:val="single"/>
    </w:rPr>
  </w:style>
  <w:style w:type="paragraph" w:styleId="Brdtekst">
    <w:name w:val="Body Text"/>
    <w:basedOn w:val="Normal"/>
    <w:link w:val="BrdtekstTegn"/>
    <w:rsid w:val="00720106"/>
    <w:pPr>
      <w:spacing w:after="120"/>
    </w:pPr>
  </w:style>
  <w:style w:type="character" w:customStyle="1" w:styleId="MerknadstekstTegn">
    <w:name w:val="Merknadstekst Tegn"/>
    <w:link w:val="Merknadstekst"/>
    <w:semiHidden/>
    <w:rsid w:val="00720106"/>
    <w:rPr>
      <w:lang w:eastAsia="nb-NO"/>
    </w:rPr>
  </w:style>
  <w:style w:type="character" w:customStyle="1" w:styleId="BrdtekstTegn">
    <w:name w:val="Brødtekst Tegn"/>
    <w:link w:val="Brdtekst"/>
    <w:rsid w:val="00720106"/>
    <w:rPr>
      <w:sz w:val="24"/>
      <w:szCs w:val="24"/>
      <w:lang w:eastAsia="nb-NO"/>
    </w:rPr>
  </w:style>
  <w:style w:type="paragraph" w:customStyle="1" w:styleId="Avdeling">
    <w:name w:val="Avdeling"/>
    <w:basedOn w:val="Normal"/>
    <w:qFormat/>
    <w:rsid w:val="00F37453"/>
    <w:rPr>
      <w:rFonts w:ascii="Arial" w:hAnsi="Arial"/>
      <w:b/>
      <w:color w:val="00338D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mottak@helse-mr.no" TargetMode="External"/><Relationship Id="rId1" Type="http://schemas.openxmlformats.org/officeDocument/2006/relationships/hyperlink" Target="http://www.helse-mr.n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169-04\Downloads\Brevmal%20HMR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_activity xmlns="66648bf4-4eb7-4eaf-b6e1-a044a227e8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CF66A4E21CD46827553E2B50180DC" ma:contentTypeVersion="16" ma:contentTypeDescription="Opprett et nytt dokument." ma:contentTypeScope="" ma:versionID="a77092f7f65ce277c2e7f08201cfa218">
  <xsd:schema xmlns:xsd="http://www.w3.org/2001/XMLSchema" xmlns:xs="http://www.w3.org/2001/XMLSchema" xmlns:p="http://schemas.microsoft.com/office/2006/metadata/properties" xmlns:ns3="66648bf4-4eb7-4eaf-b6e1-a044a227e8dd" xmlns:ns4="32565c87-08bc-4dbf-bab1-9f896362936a" targetNamespace="http://schemas.microsoft.com/office/2006/metadata/properties" ma:root="true" ma:fieldsID="58251fb4f2a07e5960e12abc1f7e3fe3" ns3:_="" ns4:_="">
    <xsd:import namespace="66648bf4-4eb7-4eaf-b6e1-a044a227e8dd"/>
    <xsd:import namespace="32565c87-08bc-4dbf-bab1-9f89636293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48bf4-4eb7-4eaf-b6e1-a044a227e8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65c87-08bc-4dbf-bab1-9f89636293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06DF55-A339-4625-9137-D78E685F8EBE}">
  <ds:schemaRefs>
    <ds:schemaRef ds:uri="http://purl.org/dc/elements/1.1/"/>
    <ds:schemaRef ds:uri="http://schemas.microsoft.com/office/2006/metadata/properties"/>
    <ds:schemaRef ds:uri="66648bf4-4eb7-4eaf-b6e1-a044a227e8dd"/>
    <ds:schemaRef ds:uri="32565c87-08bc-4dbf-bab1-9f896362936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F0F7128-C385-4301-A78C-22643D541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2D085C-D99B-481A-B38F-B4F8381AE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48bf4-4eb7-4eaf-b6e1-a044a227e8dd"/>
    <ds:schemaRef ds:uri="32565c87-08bc-4dbf-bab1-9f8963629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 HMR.dotx</Template>
  <TotalTime>2</TotalTime>
  <Pages>1</Pages>
  <Words>172</Words>
  <Characters>914</Characters>
  <Application>Microsoft Office Word</Application>
  <DocSecurity>0</DocSecurity>
  <Lines>7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Deres ref: SMH</vt:lpstr>
      <vt:lpstr>Deres ref: SMH</vt:lpstr>
    </vt:vector>
  </TitlesOfParts>
  <Company>Møre og Romsdal fylkeskommune</Company>
  <LinksUpToDate>false</LinksUpToDate>
  <CharactersWithSpaces>1084</CharactersWithSpaces>
  <SharedDoc>false</SharedDoc>
  <HLinks>
    <vt:vector size="12" baseType="variant">
      <vt:variant>
        <vt:i4>6684791</vt:i4>
      </vt:variant>
      <vt:variant>
        <vt:i4>0</vt:i4>
      </vt:variant>
      <vt:variant>
        <vt:i4>0</vt:i4>
      </vt:variant>
      <vt:variant>
        <vt:i4>5</vt:i4>
      </vt:variant>
      <vt:variant>
        <vt:lpwstr>http://www.helse-mr.no</vt:lpwstr>
      </vt:variant>
      <vt:variant>
        <vt:lpwstr/>
      </vt:variant>
      <vt:variant>
        <vt:i4>1704011</vt:i4>
      </vt:variant>
      <vt:variant>
        <vt:i4>-1</vt:i4>
      </vt:variant>
      <vt:variant>
        <vt:i4>1026</vt:i4>
      </vt:variant>
      <vt:variant>
        <vt:i4>1</vt:i4>
      </vt:variant>
      <vt:variant>
        <vt:lpwstr>Logo-HMR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Deres ref: SMH</dc:title>
  <dc:creator>Hegle, Hege</dc:creator>
  <cp:lastModifiedBy>Austdal, Jan Rino</cp:lastModifiedBy>
  <cp:revision>2</cp:revision>
  <cp:lastPrinted>2014-01-24T08:17:00Z</cp:lastPrinted>
  <dcterms:created xsi:type="dcterms:W3CDTF">2025-06-04T07:59:00Z</dcterms:created>
  <dcterms:modified xsi:type="dcterms:W3CDTF">2025-06-04T07:59:00Z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526975812</vt:i4>
  </property>
  <property fmtid="{D5CDD505-2E9C-101B-9397-08002B2CF9AE}" pid="3" name="_NewReviewCycle">
    <vt:lpwstr/>
  </property>
  <property fmtid="{D5CDD505-2E9C-101B-9397-08002B2CF9AE}" pid="4" name="_EmailSubject">
    <vt:lpwstr>Ny brevmal HMR2</vt:lpwstr>
  </property>
  <property fmtid="{D5CDD505-2E9C-101B-9397-08002B2CF9AE}" pid="5" name="_AuthorEmail">
    <vt:lpwstr>Hilde.Amundsen.Flo@helse-mr.no</vt:lpwstr>
  </property>
  <property fmtid="{D5CDD505-2E9C-101B-9397-08002B2CF9AE}" pid="6" name="_AuthorEmailDisplayName">
    <vt:lpwstr>Flø, Hilde Amundsen</vt:lpwstr>
  </property>
  <property fmtid="{D5CDD505-2E9C-101B-9397-08002B2CF9AE}" pid="7" name="_PreviousAdHocReviewCycleID">
    <vt:i4>1682862875</vt:i4>
  </property>
  <property fmtid="{D5CDD505-2E9C-101B-9397-08002B2CF9AE}" pid="8" name="_ReviewingToolsShownOnce">
    <vt:lpwstr/>
  </property>
  <property fmtid="{D5CDD505-2E9C-101B-9397-08002B2CF9AE}" pid="9" name="ContentTypeId">
    <vt:lpwstr>0x010100C0BCF66A4E21CD46827553E2B50180DC</vt:lpwstr>
  </property>
</Properties>
</file>