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66" w:rsidRDefault="00604D66">
      <w:pPr>
        <w:rPr>
          <w:rFonts w:ascii="Arial" w:hAnsi="Arial" w:cs="Arial"/>
          <w:color w:val="44546A"/>
        </w:rPr>
      </w:pPr>
    </w:p>
    <w:p w:rsidR="00604D66" w:rsidRDefault="00604D66" w:rsidP="00604D66">
      <w:pPr>
        <w:pStyle w:val="Overskrift1"/>
      </w:pPr>
      <w:r>
        <w:t xml:space="preserve">Pasienter som skal ha kontaktlege ved </w:t>
      </w:r>
      <w:proofErr w:type="spellStart"/>
      <w:r>
        <w:t>gastrokirurgisk</w:t>
      </w:r>
      <w:proofErr w:type="spellEnd"/>
      <w:r>
        <w:t xml:space="preserve"> seksjon</w:t>
      </w:r>
    </w:p>
    <w:p w:rsidR="00604D66" w:rsidRDefault="00604D66">
      <w:pPr>
        <w:rPr>
          <w:rFonts w:ascii="Arial" w:hAnsi="Arial" w:cs="Arial"/>
          <w:color w:val="44546A"/>
        </w:rPr>
      </w:pPr>
    </w:p>
    <w:p w:rsidR="00604D66" w:rsidRPr="00604D66" w:rsidRDefault="00604D66" w:rsidP="00604D66">
      <w:pPr>
        <w:pStyle w:val="Listeavsnitt"/>
        <w:numPr>
          <w:ilvl w:val="0"/>
          <w:numId w:val="1"/>
        </w:numPr>
      </w:pPr>
      <w:r w:rsidRPr="00604D66">
        <w:rPr>
          <w:rFonts w:ascii="Arial" w:hAnsi="Arial" w:cs="Arial"/>
          <w:color w:val="44546A"/>
        </w:rPr>
        <w:t>P</w:t>
      </w:r>
      <w:r w:rsidRPr="00604D66">
        <w:rPr>
          <w:rFonts w:ascii="Arial" w:hAnsi="Arial" w:cs="Arial"/>
          <w:color w:val="44546A"/>
        </w:rPr>
        <w:t>asientene operert for C</w:t>
      </w:r>
      <w:r>
        <w:rPr>
          <w:rFonts w:ascii="Arial" w:hAnsi="Arial" w:cs="Arial"/>
          <w:color w:val="44546A"/>
        </w:rPr>
        <w:t>RC (</w:t>
      </w:r>
      <w:proofErr w:type="spellStart"/>
      <w:r>
        <w:rPr>
          <w:rFonts w:ascii="Arial" w:hAnsi="Arial" w:cs="Arial"/>
          <w:color w:val="44546A"/>
        </w:rPr>
        <w:t>colorectalcancer</w:t>
      </w:r>
      <w:proofErr w:type="spellEnd"/>
      <w:r>
        <w:rPr>
          <w:rFonts w:ascii="Arial" w:hAnsi="Arial" w:cs="Arial"/>
          <w:color w:val="44546A"/>
        </w:rPr>
        <w:t>)</w:t>
      </w:r>
    </w:p>
    <w:p w:rsidR="00604D66" w:rsidRPr="00604D66" w:rsidRDefault="00604D66" w:rsidP="00604D66">
      <w:pPr>
        <w:pStyle w:val="Listeavsnitt"/>
        <w:numPr>
          <w:ilvl w:val="0"/>
          <w:numId w:val="1"/>
        </w:numPr>
      </w:pPr>
      <w:r>
        <w:rPr>
          <w:rFonts w:ascii="Arial" w:hAnsi="Arial" w:cs="Arial"/>
          <w:color w:val="44546A"/>
        </w:rPr>
        <w:t>P</w:t>
      </w:r>
      <w:r w:rsidRPr="00604D66">
        <w:rPr>
          <w:rFonts w:ascii="Arial" w:hAnsi="Arial" w:cs="Arial"/>
          <w:color w:val="44546A"/>
        </w:rPr>
        <w:t>asienter med postop</w:t>
      </w:r>
      <w:r>
        <w:rPr>
          <w:rFonts w:ascii="Arial" w:hAnsi="Arial" w:cs="Arial"/>
          <w:color w:val="44546A"/>
        </w:rPr>
        <w:t xml:space="preserve">erative </w:t>
      </w:r>
      <w:r w:rsidRPr="00604D66">
        <w:rPr>
          <w:rFonts w:ascii="Arial" w:hAnsi="Arial" w:cs="Arial"/>
          <w:color w:val="44546A"/>
        </w:rPr>
        <w:t>komplikasjoner uansett primær diagnose.</w:t>
      </w:r>
    </w:p>
    <w:p w:rsidR="00604D66" w:rsidRPr="00604D66" w:rsidRDefault="00604D66" w:rsidP="00604D66">
      <w:pPr>
        <w:pStyle w:val="Listeavsnitt"/>
      </w:pPr>
      <w:bookmarkStart w:id="0" w:name="_GoBack"/>
      <w:bookmarkEnd w:id="0"/>
    </w:p>
    <w:p w:rsidR="00985046" w:rsidRDefault="00604D66" w:rsidP="00604D66">
      <w:pPr>
        <w:pStyle w:val="Listeavsnitt"/>
        <w:numPr>
          <w:ilvl w:val="0"/>
          <w:numId w:val="1"/>
        </w:numPr>
      </w:pPr>
      <w:r w:rsidRPr="00604D66">
        <w:rPr>
          <w:rFonts w:ascii="Arial" w:hAnsi="Arial" w:cs="Arial"/>
          <w:color w:val="44546A"/>
        </w:rPr>
        <w:t>Kontaktlege for pasientene som opplever komplikasjoner skal være kirurgen som har gjennomført den primære operasjonen.</w:t>
      </w:r>
    </w:p>
    <w:sectPr w:rsidR="0098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5E50"/>
    <w:multiLevelType w:val="hybridMultilevel"/>
    <w:tmpl w:val="BDA04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66"/>
    <w:rsid w:val="00316C54"/>
    <w:rsid w:val="00604D66"/>
    <w:rsid w:val="00C4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0F0D"/>
  <w15:chartTrackingRefBased/>
  <w15:docId w15:val="{75030CD1-3486-4C03-8D4A-97560EBE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04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04D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604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Gammelsæther, Mariann Hagerup</dc:creator>
  <cp:keywords/>
  <dc:description/>
  <cp:lastModifiedBy>Gammelsæther, Mariann Hagerup</cp:lastModifiedBy>
  <cp:revision>1</cp:revision>
  <dcterms:created xsi:type="dcterms:W3CDTF">2021-09-15T11:14:00Z</dcterms:created>
  <dcterms:modified xsi:type="dcterms:W3CDTF">2021-09-15T11:17:00Z</dcterms:modified>
</cp:coreProperties>
</file>