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E7E532" w14:textId="77777777" w:rsidR="005E2CB1" w:rsidRDefault="005E2CB1" w:rsidP="00CD126C">
      <w:pPr>
        <w:rPr>
          <w:rFonts w:cstheme="minorHAnsi"/>
        </w:rPr>
      </w:pPr>
    </w:p>
    <w:p w14:paraId="7EAD3E57" w14:textId="49753B6B" w:rsidR="005E2CB1" w:rsidRPr="005E2CB1" w:rsidRDefault="005E2CB1" w:rsidP="4270D92B">
      <w:pPr>
        <w:rPr>
          <w:b/>
          <w:bCs/>
          <w:sz w:val="24"/>
          <w:szCs w:val="24"/>
        </w:rPr>
      </w:pPr>
      <w:r w:rsidRPr="4270D92B">
        <w:rPr>
          <w:b/>
          <w:bCs/>
          <w:sz w:val="24"/>
          <w:szCs w:val="24"/>
        </w:rPr>
        <w:t>I</w:t>
      </w:r>
      <w:r w:rsidR="00CD126C" w:rsidRPr="4270D92B">
        <w:rPr>
          <w:b/>
          <w:bCs/>
          <w:sz w:val="24"/>
          <w:szCs w:val="24"/>
        </w:rPr>
        <w:t xml:space="preserve">nformasjon om in </w:t>
      </w:r>
      <w:proofErr w:type="spellStart"/>
      <w:r w:rsidR="00CD126C" w:rsidRPr="4270D92B">
        <w:rPr>
          <w:b/>
          <w:bCs/>
          <w:sz w:val="24"/>
          <w:szCs w:val="24"/>
        </w:rPr>
        <w:t>situ</w:t>
      </w:r>
      <w:proofErr w:type="spellEnd"/>
      <w:r w:rsidR="00CD126C" w:rsidRPr="4270D92B">
        <w:rPr>
          <w:b/>
          <w:bCs/>
          <w:sz w:val="24"/>
          <w:szCs w:val="24"/>
        </w:rPr>
        <w:t xml:space="preserve"> veiledningssimuleringen i uke 45</w:t>
      </w:r>
      <w:r w:rsidR="00BB1A98" w:rsidRPr="4270D92B">
        <w:rPr>
          <w:b/>
          <w:bCs/>
          <w:sz w:val="24"/>
          <w:szCs w:val="24"/>
        </w:rPr>
        <w:t>,</w:t>
      </w:r>
      <w:r w:rsidR="00CD126C" w:rsidRPr="4270D92B">
        <w:rPr>
          <w:b/>
          <w:bCs/>
          <w:sz w:val="24"/>
          <w:szCs w:val="24"/>
        </w:rPr>
        <w:t xml:space="preserve"> </w:t>
      </w:r>
      <w:r w:rsidRPr="4270D92B">
        <w:rPr>
          <w:b/>
          <w:bCs/>
          <w:sz w:val="24"/>
          <w:szCs w:val="24"/>
        </w:rPr>
        <w:t>202</w:t>
      </w:r>
      <w:r w:rsidR="3B56F988" w:rsidRPr="4270D92B">
        <w:rPr>
          <w:b/>
          <w:bCs/>
          <w:sz w:val="24"/>
          <w:szCs w:val="24"/>
        </w:rPr>
        <w:t>1</w:t>
      </w:r>
      <w:r w:rsidRPr="4270D92B">
        <w:rPr>
          <w:b/>
          <w:bCs/>
          <w:sz w:val="24"/>
          <w:szCs w:val="24"/>
        </w:rPr>
        <w:t>.</w:t>
      </w:r>
    </w:p>
    <w:p w14:paraId="034B7B22" w14:textId="04472C89" w:rsidR="00BB1A98" w:rsidRDefault="00BB1A98" w:rsidP="00CD126C">
      <w:pPr>
        <w:rPr>
          <w:rFonts w:cstheme="minorHAnsi"/>
        </w:rPr>
      </w:pPr>
      <w:proofErr w:type="spellStart"/>
      <w:r>
        <w:rPr>
          <w:rFonts w:cstheme="minorHAnsi"/>
        </w:rPr>
        <w:t>Insitu</w:t>
      </w:r>
      <w:proofErr w:type="spellEnd"/>
      <w:r>
        <w:rPr>
          <w:rFonts w:cstheme="minorHAnsi"/>
        </w:rPr>
        <w:t xml:space="preserve"> veiledningssimulering for AIO-studenter, praksisveiledere og praksislærer skal gjennomføres i studentenes 1.praksisperiode i uke 45. </w:t>
      </w:r>
      <w:proofErr w:type="spellStart"/>
      <w:r>
        <w:rPr>
          <w:rFonts w:cstheme="minorHAnsi"/>
        </w:rPr>
        <w:t>Insitu</w:t>
      </w:r>
      <w:proofErr w:type="spellEnd"/>
      <w:r>
        <w:rPr>
          <w:rFonts w:cstheme="minorHAnsi"/>
        </w:rPr>
        <w:t xml:space="preserve"> simulering betyr at deltakerne simulerer på sin egen arbeidsplass, for å skape en best mulig realistisk situasjon. Hensikten med denne formen for simulering er å bidra til å skape et godt veiledningsforhold fra starten av praksis. </w:t>
      </w:r>
    </w:p>
    <w:p w14:paraId="43CE23B9" w14:textId="32C0353A" w:rsidR="00CD126C" w:rsidRPr="00C1027D" w:rsidRDefault="00BB1A98" w:rsidP="00CD126C">
      <w:pPr>
        <w:rPr>
          <w:rFonts w:cstheme="minorHAnsi"/>
        </w:rPr>
      </w:pPr>
      <w:r>
        <w:rPr>
          <w:rFonts w:cstheme="minorHAnsi"/>
        </w:rPr>
        <w:t>Vedlagt finner dere</w:t>
      </w:r>
      <w:r w:rsidR="00CD126C" w:rsidRPr="00C1027D">
        <w:rPr>
          <w:rFonts w:cstheme="minorHAnsi"/>
        </w:rPr>
        <w:t xml:space="preserve"> logistikk for</w:t>
      </w:r>
      <w:r>
        <w:rPr>
          <w:rFonts w:cstheme="minorHAnsi"/>
        </w:rPr>
        <w:t xml:space="preserve"> når simuleringen foregår på de ulike seksjoner i HMR</w:t>
      </w:r>
      <w:r w:rsidR="00CD126C" w:rsidRPr="00C1027D">
        <w:rPr>
          <w:rFonts w:cstheme="minorHAnsi"/>
        </w:rPr>
        <w:t xml:space="preserve">. Her vil dere finne dato, tidspunkter og navn på deltakere. Merk at dere kanskje må bytte om slik at riktig student følger aktuell veileder om ikke vårt oppsett stemmer. </w:t>
      </w:r>
    </w:p>
    <w:p w14:paraId="563D4CAB" w14:textId="2950DEE9" w:rsidR="00CD126C" w:rsidRDefault="00CD126C" w:rsidP="4270D92B">
      <w:r w:rsidRPr="4270D92B">
        <w:t xml:space="preserve">Scenarioene omhandler forberedelser til mottak, selve mottaket og videre behandling av en pasient som det er naturlig å ta med en førstesemesterstudent på. Vi ser hvor langt vi kommer i scenarioet, og om man ikke kommer lenger enn til selve forberedelsen er det helt greit. Vi ønsker å dele tematikker for scenarioene med dere slik at dere er forberedt på hva dere vil møte i simuleringen. </w:t>
      </w:r>
    </w:p>
    <w:p w14:paraId="084FE462" w14:textId="372FFA06" w:rsidR="7FEDA3E2" w:rsidRDefault="7FEDA3E2" w:rsidP="4270D92B">
      <w:pPr>
        <w:rPr>
          <w:b/>
          <w:bCs/>
        </w:rPr>
      </w:pPr>
      <w:r w:rsidRPr="4270D92B">
        <w:rPr>
          <w:highlight w:val="yellow"/>
        </w:rPr>
        <w:t>OBS!</w:t>
      </w:r>
      <w:r w:rsidRPr="4270D92B">
        <w:t xml:space="preserve"> </w:t>
      </w:r>
      <w:r w:rsidRPr="4270D92B">
        <w:rPr>
          <w:b/>
          <w:bCs/>
        </w:rPr>
        <w:t xml:space="preserve">Det er ikke selve handlingen i simuleringen som er </w:t>
      </w:r>
      <w:r w:rsidR="0BB99CC5" w:rsidRPr="4270D92B">
        <w:rPr>
          <w:b/>
          <w:bCs/>
        </w:rPr>
        <w:t>det viktigste</w:t>
      </w:r>
      <w:r w:rsidR="088555F7" w:rsidRPr="4270D92B">
        <w:rPr>
          <w:b/>
          <w:bCs/>
        </w:rPr>
        <w:t xml:space="preserve"> (ABCDE-obs)</w:t>
      </w:r>
      <w:r w:rsidRPr="4270D92B">
        <w:rPr>
          <w:b/>
          <w:bCs/>
        </w:rPr>
        <w:t>. Hovedfokus er</w:t>
      </w:r>
      <w:r w:rsidR="177E6549" w:rsidRPr="4270D92B">
        <w:rPr>
          <w:b/>
          <w:bCs/>
        </w:rPr>
        <w:t xml:space="preserve"> relasjonen og </w:t>
      </w:r>
      <w:r w:rsidRPr="4270D92B">
        <w:rPr>
          <w:b/>
          <w:bCs/>
        </w:rPr>
        <w:t xml:space="preserve">samhandlingen </w:t>
      </w:r>
      <w:r w:rsidR="75558812" w:rsidRPr="4270D92B">
        <w:rPr>
          <w:b/>
          <w:bCs/>
        </w:rPr>
        <w:t>i veiledningssituasjonen</w:t>
      </w:r>
      <w:r w:rsidRPr="4270D92B">
        <w:rPr>
          <w:b/>
          <w:bCs/>
        </w:rPr>
        <w:t xml:space="preserve"> mellom student og veileder i mottakssituasjonen</w:t>
      </w:r>
      <w:r w:rsidR="47325351" w:rsidRPr="4270D92B">
        <w:rPr>
          <w:b/>
          <w:bCs/>
        </w:rPr>
        <w:t xml:space="preserve"> </w:t>
      </w:r>
      <w:proofErr w:type="spellStart"/>
      <w:r w:rsidR="47325351" w:rsidRPr="4270D92B">
        <w:rPr>
          <w:b/>
          <w:bCs/>
        </w:rPr>
        <w:t>ift</w:t>
      </w:r>
      <w:proofErr w:type="spellEnd"/>
      <w:r w:rsidR="47325351" w:rsidRPr="4270D92B">
        <w:rPr>
          <w:b/>
          <w:bCs/>
        </w:rPr>
        <w:t xml:space="preserve">. </w:t>
      </w:r>
      <w:r w:rsidR="05DD5974" w:rsidRPr="4270D92B">
        <w:rPr>
          <w:b/>
          <w:bCs/>
        </w:rPr>
        <w:t>Kommunikasjon og samhandling.</w:t>
      </w:r>
    </w:p>
    <w:p w14:paraId="1EEA0324" w14:textId="63C7003C" w:rsidR="7FEDA3E2" w:rsidRDefault="7FEDA3E2" w:rsidP="4270D92B">
      <w:pPr>
        <w:rPr>
          <w:b/>
          <w:bCs/>
        </w:rPr>
      </w:pPr>
      <w:r w:rsidRPr="4270D92B">
        <w:t xml:space="preserve"> </w:t>
      </w:r>
      <w:r w:rsidR="2C6D4B1D" w:rsidRPr="4270D92B">
        <w:rPr>
          <w:b/>
          <w:bCs/>
        </w:rPr>
        <w:t>LÆRINGSUTBYTTER</w:t>
      </w:r>
    </w:p>
    <w:p w14:paraId="2EF42B90" w14:textId="77777777" w:rsidR="2C6D4B1D" w:rsidRPr="006E6C89" w:rsidRDefault="2C6D4B1D" w:rsidP="4270D92B">
      <w:r w:rsidRPr="006E6C89">
        <w:t>Læringsutbyttene er de same for alle, men på operasjon og anestesi er Trygg kirurgi lagt til sammen med læringsutbyttet om ABCDE:</w:t>
      </w:r>
    </w:p>
    <w:p w14:paraId="7D23F679" w14:textId="77777777" w:rsidR="2C6D4B1D" w:rsidRDefault="2C6D4B1D" w:rsidP="4270D92B">
      <w:pPr>
        <w:pStyle w:val="Listeavsnitt"/>
        <w:numPr>
          <w:ilvl w:val="0"/>
          <w:numId w:val="4"/>
        </w:numPr>
        <w:rPr>
          <w:b/>
          <w:bCs/>
        </w:rPr>
      </w:pPr>
      <w:r w:rsidRPr="4270D92B">
        <w:rPr>
          <w:b/>
          <w:bCs/>
        </w:rPr>
        <w:t xml:space="preserve">ABCDE observasjoner, tiltak og vurderinger. Trygg kirurgi. </w:t>
      </w:r>
    </w:p>
    <w:p w14:paraId="01A8DAA5" w14:textId="77777777" w:rsidR="2C6D4B1D" w:rsidRDefault="2C6D4B1D" w:rsidP="4270D92B">
      <w:pPr>
        <w:pStyle w:val="Listeavsnitt"/>
        <w:numPr>
          <w:ilvl w:val="1"/>
          <w:numId w:val="4"/>
        </w:numPr>
      </w:pPr>
      <w:r w:rsidRPr="4270D92B">
        <w:t>Utføre tiltak rundt forberedelse til mottak</w:t>
      </w:r>
    </w:p>
    <w:p w14:paraId="171AA4CF" w14:textId="77777777" w:rsidR="2C6D4B1D" w:rsidRDefault="2C6D4B1D" w:rsidP="4270D92B">
      <w:pPr>
        <w:pStyle w:val="Listeavsnitt"/>
        <w:numPr>
          <w:ilvl w:val="1"/>
          <w:numId w:val="4"/>
        </w:numPr>
      </w:pPr>
      <w:r w:rsidRPr="4270D92B">
        <w:t>Utføre observasjoner, tiltak og vurderinger ved mottak og behandling av pasient</w:t>
      </w:r>
    </w:p>
    <w:p w14:paraId="18DB075C" w14:textId="77777777" w:rsidR="2C6D4B1D" w:rsidRDefault="2C6D4B1D" w:rsidP="4270D92B">
      <w:pPr>
        <w:pStyle w:val="Listeavsnitt"/>
        <w:numPr>
          <w:ilvl w:val="0"/>
          <w:numId w:val="4"/>
        </w:numPr>
        <w:rPr>
          <w:b/>
          <w:bCs/>
        </w:rPr>
      </w:pPr>
      <w:r w:rsidRPr="4270D92B">
        <w:rPr>
          <w:b/>
          <w:bCs/>
          <w:highlight w:val="yellow"/>
        </w:rPr>
        <w:t>Kommunikasjon og samhandling i relasjonen mellom praksisveileder og student</w:t>
      </w:r>
      <w:r w:rsidRPr="4270D92B">
        <w:rPr>
          <w:b/>
          <w:bCs/>
        </w:rPr>
        <w:t xml:space="preserve"> </w:t>
      </w:r>
    </w:p>
    <w:p w14:paraId="1D73300D" w14:textId="77777777" w:rsidR="2C6D4B1D" w:rsidRDefault="2C6D4B1D" w:rsidP="4270D92B">
      <w:pPr>
        <w:pStyle w:val="Listeavsnitt"/>
        <w:numPr>
          <w:ilvl w:val="1"/>
          <w:numId w:val="4"/>
        </w:numPr>
      </w:pPr>
      <w:r w:rsidRPr="4270D92B">
        <w:t>Identifisere og evaluere rolleforståelse og ansvarsplassering i denne situasjonen</w:t>
      </w:r>
    </w:p>
    <w:p w14:paraId="68FDD6CA" w14:textId="77777777" w:rsidR="2C6D4B1D" w:rsidRDefault="2C6D4B1D" w:rsidP="4270D92B">
      <w:pPr>
        <w:pStyle w:val="Listeavsnitt"/>
        <w:numPr>
          <w:ilvl w:val="1"/>
          <w:numId w:val="4"/>
        </w:numPr>
      </w:pPr>
      <w:r w:rsidRPr="4270D92B">
        <w:t>Identifisere og evaluere grad av trygghet og tillit i denne situasjonen</w:t>
      </w:r>
    </w:p>
    <w:p w14:paraId="0B678C8E" w14:textId="3875C3F5" w:rsidR="2C6D4B1D" w:rsidRDefault="2C6D4B1D" w:rsidP="4270D92B">
      <w:pPr>
        <w:pStyle w:val="Listeavsnitt"/>
        <w:numPr>
          <w:ilvl w:val="1"/>
          <w:numId w:val="4"/>
        </w:numPr>
      </w:pPr>
      <w:r w:rsidRPr="4270D92B">
        <w:t>Identifisere og evaluere grad av anerkjennende kommunikasjon i denne situasjonen</w:t>
      </w:r>
    </w:p>
    <w:p w14:paraId="0B51A488" w14:textId="175628D9" w:rsidR="4270D92B" w:rsidRDefault="4270D92B" w:rsidP="4270D92B">
      <w:bookmarkStart w:id="0" w:name="_GoBack"/>
      <w:bookmarkEnd w:id="0"/>
    </w:p>
    <w:p w14:paraId="1E844B9E" w14:textId="32070308" w:rsidR="00A060F6" w:rsidRPr="00C1027D" w:rsidRDefault="0022792B" w:rsidP="30744859">
      <w:r w:rsidRPr="30744859">
        <w:t xml:space="preserve">Som et ledd i forskning rundt prosjektet, vil vi levere ut et spørreskjema til studenter via </w:t>
      </w:r>
      <w:proofErr w:type="spellStart"/>
      <w:r w:rsidRPr="30744859">
        <w:t>Blac</w:t>
      </w:r>
      <w:r w:rsidR="4FB20291" w:rsidRPr="30744859">
        <w:t>k</w:t>
      </w:r>
      <w:r w:rsidRPr="30744859">
        <w:t>Board</w:t>
      </w:r>
      <w:proofErr w:type="spellEnd"/>
      <w:r w:rsidRPr="30744859">
        <w:t xml:space="preserve"> og til veiledere via mail. Det er frivillig å delta og svarene kan ikke spores tilbake til dere, da dere svarer elektronisk ved å trykke på lenken som vil ligge vedlagt eposten. </w:t>
      </w:r>
    </w:p>
    <w:p w14:paraId="08B31B82" w14:textId="77777777" w:rsidR="00CD126C" w:rsidRPr="004A2E31" w:rsidRDefault="004A2E31" w:rsidP="00CD126C">
      <w:pPr>
        <w:rPr>
          <w:rFonts w:cstheme="minorHAnsi"/>
          <w:b/>
        </w:rPr>
      </w:pPr>
      <w:r w:rsidRPr="4270D92B">
        <w:rPr>
          <w:b/>
          <w:bCs/>
        </w:rPr>
        <w:t>SCENARIOER:</w:t>
      </w:r>
    </w:p>
    <w:p w14:paraId="5C30F313" w14:textId="2E8A6A0A" w:rsidR="00CD126C" w:rsidRPr="006E6C89" w:rsidRDefault="00CD126C" w:rsidP="4270D92B">
      <w:pPr>
        <w:rPr>
          <w:b/>
          <w:bCs/>
        </w:rPr>
      </w:pPr>
      <w:r w:rsidRPr="006E6C89">
        <w:rPr>
          <w:b/>
          <w:bCs/>
        </w:rPr>
        <w:t>Intensiv:</w:t>
      </w:r>
    </w:p>
    <w:p w14:paraId="5CE9FE16" w14:textId="77777777" w:rsidR="001D06D4" w:rsidRPr="006E6C89" w:rsidRDefault="00CD126C" w:rsidP="00650C73">
      <w:pPr>
        <w:rPr>
          <w:rFonts w:cstheme="minorHAnsi"/>
        </w:rPr>
      </w:pPr>
      <w:r w:rsidRPr="006E6C89">
        <w:rPr>
          <w:rFonts w:cstheme="minorHAnsi"/>
          <w:u w:val="single"/>
        </w:rPr>
        <w:t>Intensiv i Kristiansund:</w:t>
      </w:r>
      <w:r w:rsidRPr="006E6C89">
        <w:rPr>
          <w:rFonts w:cstheme="minorHAnsi"/>
        </w:rPr>
        <w:t xml:space="preserve"> </w:t>
      </w:r>
    </w:p>
    <w:p w14:paraId="17C57832" w14:textId="69DDB286" w:rsidR="001D06D4" w:rsidRPr="00DA48F6" w:rsidRDefault="00455605" w:rsidP="00DA48F6">
      <w:pPr>
        <w:rPr>
          <w:rFonts w:cstheme="minorHAnsi"/>
        </w:rPr>
      </w:pPr>
      <w:r w:rsidRPr="00C1027D">
        <w:rPr>
          <w:rFonts w:cstheme="minorHAnsi"/>
          <w:bCs/>
        </w:rPr>
        <w:t>Dere skal forberede mottak</w:t>
      </w:r>
      <w:r>
        <w:rPr>
          <w:rFonts w:cstheme="minorHAnsi"/>
          <w:bCs/>
        </w:rPr>
        <w:t xml:space="preserve"> av, og </w:t>
      </w:r>
      <w:r w:rsidRPr="00C1027D">
        <w:rPr>
          <w:rFonts w:cstheme="minorHAnsi"/>
          <w:bCs/>
        </w:rPr>
        <w:t>ta imot</w:t>
      </w:r>
      <w:r>
        <w:rPr>
          <w:rFonts w:cstheme="minorHAnsi"/>
          <w:bCs/>
        </w:rPr>
        <w:t xml:space="preserve"> </w:t>
      </w:r>
      <w:r w:rsidR="001D06D4" w:rsidRPr="001D06D4">
        <w:rPr>
          <w:rFonts w:cstheme="minorHAnsi"/>
        </w:rPr>
        <w:t xml:space="preserve">Nora 65 år </w:t>
      </w:r>
      <w:r>
        <w:rPr>
          <w:rFonts w:cstheme="minorHAnsi"/>
        </w:rPr>
        <w:t xml:space="preserve">som </w:t>
      </w:r>
      <w:r w:rsidR="001D06D4" w:rsidRPr="001D06D4">
        <w:rPr>
          <w:rFonts w:cstheme="minorHAnsi"/>
        </w:rPr>
        <w:t xml:space="preserve">er meldt fra operasjonsstua til intensiv avd. </w:t>
      </w:r>
      <w:r w:rsidR="001D06D4">
        <w:rPr>
          <w:rFonts w:cstheme="minorHAnsi"/>
        </w:rPr>
        <w:t>Hun er t</w:t>
      </w:r>
      <w:r w:rsidR="001D06D4" w:rsidRPr="001D06D4">
        <w:rPr>
          <w:rFonts w:cstheme="minorHAnsi"/>
        </w:rPr>
        <w:t xml:space="preserve">idligere frisk. Operert kneprotese </w:t>
      </w:r>
      <w:proofErr w:type="spellStart"/>
      <w:r w:rsidR="001D06D4" w:rsidRPr="001D06D4">
        <w:rPr>
          <w:rFonts w:cstheme="minorHAnsi"/>
        </w:rPr>
        <w:t>pga</w:t>
      </w:r>
      <w:proofErr w:type="spellEnd"/>
      <w:r w:rsidR="001D06D4" w:rsidRPr="001D06D4">
        <w:rPr>
          <w:rFonts w:cstheme="minorHAnsi"/>
        </w:rPr>
        <w:t xml:space="preserve"> slitasjegikt i spinal Blødning </w:t>
      </w:r>
      <w:r w:rsidR="008258BA" w:rsidRPr="001D06D4">
        <w:rPr>
          <w:rFonts w:cstheme="minorHAnsi"/>
        </w:rPr>
        <w:t>per operativt</w:t>
      </w:r>
      <w:r w:rsidR="001D06D4" w:rsidRPr="001D06D4">
        <w:rPr>
          <w:rFonts w:cstheme="minorHAnsi"/>
        </w:rPr>
        <w:t xml:space="preserve"> 300 ml. Fikk Cyklokapron </w:t>
      </w:r>
      <w:proofErr w:type="spellStart"/>
      <w:r w:rsidR="001D06D4" w:rsidRPr="001D06D4">
        <w:rPr>
          <w:rFonts w:cstheme="minorHAnsi"/>
        </w:rPr>
        <w:t>perioperativt</w:t>
      </w:r>
      <w:proofErr w:type="spellEnd"/>
      <w:r w:rsidR="001D06D4" w:rsidRPr="001D06D4">
        <w:rPr>
          <w:rFonts w:cstheme="minorHAnsi"/>
        </w:rPr>
        <w:t xml:space="preserve"> 1g. Ukomplisert forløp. </w:t>
      </w:r>
      <w:r w:rsidR="00DA48F6" w:rsidRPr="00DA48F6">
        <w:rPr>
          <w:rFonts w:cstheme="minorHAnsi"/>
        </w:rPr>
        <w:t>Tidligere sykdom: frisk</w:t>
      </w:r>
      <w:r w:rsidR="00DA48F6">
        <w:rPr>
          <w:rFonts w:cstheme="minorHAnsi"/>
        </w:rPr>
        <w:t xml:space="preserve">. </w:t>
      </w:r>
      <w:r w:rsidR="00DA48F6" w:rsidRPr="00DA48F6">
        <w:rPr>
          <w:rFonts w:cstheme="minorHAnsi"/>
        </w:rPr>
        <w:t>Faste medisiner: ingen</w:t>
      </w:r>
    </w:p>
    <w:p w14:paraId="70BFB812" w14:textId="77777777" w:rsidR="001D06D4" w:rsidRPr="001D06D4" w:rsidRDefault="001D06D4" w:rsidP="001D06D4">
      <w:pPr>
        <w:rPr>
          <w:rFonts w:cstheme="minorHAnsi"/>
          <w:u w:val="single"/>
        </w:rPr>
      </w:pPr>
    </w:p>
    <w:p w14:paraId="19AEDA8E" w14:textId="7DDC1D1C" w:rsidR="00CD126C" w:rsidRPr="001D06D4" w:rsidRDefault="00DA48F6" w:rsidP="00650C73">
      <w:pPr>
        <w:rPr>
          <w:rFonts w:eastAsia="Calibri" w:cstheme="minorHAnsi"/>
          <w:lang w:val="nn-NO"/>
        </w:rPr>
      </w:pPr>
      <w:r w:rsidRPr="006E6C89">
        <w:rPr>
          <w:rFonts w:cstheme="minorHAnsi"/>
          <w:u w:val="single"/>
          <w:lang w:val="nn-NO"/>
        </w:rPr>
        <w:br w:type="page"/>
      </w:r>
      <w:r w:rsidR="00CD126C" w:rsidRPr="00650C73">
        <w:rPr>
          <w:rFonts w:cstheme="minorHAnsi"/>
          <w:u w:val="single"/>
          <w:lang w:val="nn-NO"/>
        </w:rPr>
        <w:lastRenderedPageBreak/>
        <w:t xml:space="preserve">Intensiv i Volda, Molde, </w:t>
      </w:r>
      <w:proofErr w:type="spellStart"/>
      <w:r w:rsidR="00CD126C" w:rsidRPr="00650C73">
        <w:rPr>
          <w:rFonts w:cstheme="minorHAnsi"/>
          <w:u w:val="single"/>
          <w:lang w:val="nn-NO"/>
        </w:rPr>
        <w:t>kir</w:t>
      </w:r>
      <w:proofErr w:type="spellEnd"/>
      <w:r w:rsidR="00CD126C" w:rsidRPr="00650C73">
        <w:rPr>
          <w:rFonts w:cstheme="minorHAnsi"/>
          <w:u w:val="single"/>
          <w:lang w:val="nn-NO"/>
        </w:rPr>
        <w:t>. Int. i Ålesund</w:t>
      </w:r>
      <w:r w:rsidR="00CD126C" w:rsidRPr="00650C73">
        <w:rPr>
          <w:rFonts w:cstheme="minorHAnsi"/>
          <w:lang w:val="nn-NO"/>
        </w:rPr>
        <w:t>:</w:t>
      </w:r>
      <w:r w:rsidR="00CD126C" w:rsidRPr="001D06D4">
        <w:rPr>
          <w:rFonts w:eastAsia="Calibri" w:cstheme="minorHAnsi"/>
          <w:lang w:val="nn-NO"/>
        </w:rPr>
        <w:t xml:space="preserve"> </w:t>
      </w:r>
    </w:p>
    <w:p w14:paraId="640334A1" w14:textId="77777777" w:rsidR="00777B9C" w:rsidRPr="00777B9C" w:rsidRDefault="00455605" w:rsidP="00254081">
      <w:pPr>
        <w:rPr>
          <w:rFonts w:eastAsia="Calibri" w:cstheme="minorHAnsi"/>
        </w:rPr>
      </w:pPr>
      <w:r w:rsidRPr="00C1027D">
        <w:rPr>
          <w:rFonts w:cstheme="minorHAnsi"/>
          <w:bCs/>
        </w:rPr>
        <w:t>Dere skal forberede mottak</w:t>
      </w:r>
      <w:r>
        <w:rPr>
          <w:rFonts w:cstheme="minorHAnsi"/>
          <w:bCs/>
        </w:rPr>
        <w:t xml:space="preserve"> </w:t>
      </w:r>
      <w:r w:rsidR="00390E33">
        <w:rPr>
          <w:rFonts w:cstheme="minorHAnsi"/>
          <w:bCs/>
        </w:rPr>
        <w:t xml:space="preserve">av, </w:t>
      </w:r>
      <w:r>
        <w:rPr>
          <w:rFonts w:cstheme="minorHAnsi"/>
          <w:bCs/>
        </w:rPr>
        <w:t>og ta imot k</w:t>
      </w:r>
      <w:r w:rsidR="00777B9C" w:rsidRPr="00777B9C">
        <w:rPr>
          <w:rFonts w:eastAsia="Calibri" w:cstheme="minorHAnsi"/>
        </w:rPr>
        <w:t xml:space="preserve">vinne 20 år. Tidligere frisk. Fjerning av </w:t>
      </w:r>
      <w:proofErr w:type="spellStart"/>
      <w:r w:rsidR="00777B9C" w:rsidRPr="00777B9C">
        <w:rPr>
          <w:rFonts w:eastAsia="Calibri" w:cstheme="minorHAnsi"/>
        </w:rPr>
        <w:t>appendix</w:t>
      </w:r>
      <w:proofErr w:type="spellEnd"/>
      <w:r w:rsidR="00777B9C" w:rsidRPr="00777B9C">
        <w:rPr>
          <w:rFonts w:eastAsia="Calibri" w:cstheme="minorHAnsi"/>
        </w:rPr>
        <w:t xml:space="preserve"> ved åpen kirurgi. Ingen blødning </w:t>
      </w:r>
      <w:proofErr w:type="spellStart"/>
      <w:r w:rsidR="00777B9C" w:rsidRPr="00777B9C">
        <w:rPr>
          <w:rFonts w:eastAsia="Calibri" w:cstheme="minorHAnsi"/>
        </w:rPr>
        <w:t>peropr</w:t>
      </w:r>
      <w:proofErr w:type="spellEnd"/>
      <w:r w:rsidR="00777B9C" w:rsidRPr="00777B9C">
        <w:rPr>
          <w:rFonts w:eastAsia="Calibri" w:cstheme="minorHAnsi"/>
        </w:rPr>
        <w:t>. Ukomplisert forløp. TIVA.</w:t>
      </w:r>
      <w:r w:rsidR="00254081">
        <w:rPr>
          <w:rFonts w:eastAsia="Calibri" w:cstheme="minorHAnsi"/>
        </w:rPr>
        <w:t xml:space="preserve"> </w:t>
      </w:r>
      <w:r w:rsidR="00777B9C" w:rsidRPr="00777B9C">
        <w:rPr>
          <w:rFonts w:eastAsia="Calibri" w:cstheme="minorHAnsi"/>
        </w:rPr>
        <w:t xml:space="preserve">Nora 20 år er meldt fra operasjonsstua til intensiv avd. (da </w:t>
      </w:r>
      <w:proofErr w:type="spellStart"/>
      <w:r w:rsidR="00777B9C" w:rsidRPr="00777B9C">
        <w:rPr>
          <w:rFonts w:eastAsia="Calibri" w:cstheme="minorHAnsi"/>
        </w:rPr>
        <w:t>postop</w:t>
      </w:r>
      <w:proofErr w:type="spellEnd"/>
      <w:r w:rsidR="00777B9C" w:rsidRPr="00777B9C">
        <w:rPr>
          <w:rFonts w:eastAsia="Calibri" w:cstheme="minorHAnsi"/>
        </w:rPr>
        <w:t xml:space="preserve"> er stengt i helg). Pasienten er våken. </w:t>
      </w:r>
      <w:proofErr w:type="spellStart"/>
      <w:r w:rsidR="00777B9C" w:rsidRPr="00777B9C">
        <w:rPr>
          <w:rFonts w:eastAsia="Calibri" w:cstheme="minorHAnsi"/>
        </w:rPr>
        <w:t>Hb</w:t>
      </w:r>
      <w:proofErr w:type="spellEnd"/>
      <w:r w:rsidR="00777B9C" w:rsidRPr="00777B9C">
        <w:rPr>
          <w:rFonts w:eastAsia="Calibri" w:cstheme="minorHAnsi"/>
        </w:rPr>
        <w:t xml:space="preserve"> på 11,0. Nora får 2 l O</w:t>
      </w:r>
      <w:r w:rsidR="00777B9C" w:rsidRPr="00777B9C">
        <w:rPr>
          <w:rFonts w:eastAsia="Calibri" w:cstheme="minorHAnsi"/>
          <w:vertAlign w:val="subscript"/>
        </w:rPr>
        <w:t>2</w:t>
      </w:r>
      <w:r w:rsidR="00777B9C" w:rsidRPr="00777B9C">
        <w:rPr>
          <w:rFonts w:eastAsia="Calibri" w:cstheme="minorHAnsi"/>
        </w:rPr>
        <w:t xml:space="preserve"> på nesekateter. Pasienten har innlagt </w:t>
      </w:r>
      <w:proofErr w:type="spellStart"/>
      <w:r w:rsidR="00777B9C" w:rsidRPr="00777B9C">
        <w:rPr>
          <w:rFonts w:eastAsia="Calibri" w:cstheme="minorHAnsi"/>
        </w:rPr>
        <w:t>veneflon</w:t>
      </w:r>
      <w:proofErr w:type="spellEnd"/>
      <w:r w:rsidR="00777B9C" w:rsidRPr="00777B9C">
        <w:rPr>
          <w:rFonts w:eastAsia="Calibri" w:cstheme="minorHAnsi"/>
        </w:rPr>
        <w:t xml:space="preserve"> hø. hånd. 1000 Ringer pågår, </w:t>
      </w:r>
      <w:proofErr w:type="spellStart"/>
      <w:r w:rsidR="00777B9C" w:rsidRPr="00777B9C">
        <w:rPr>
          <w:rFonts w:eastAsia="Calibri" w:cstheme="minorHAnsi"/>
        </w:rPr>
        <w:t>ca</w:t>
      </w:r>
      <w:proofErr w:type="spellEnd"/>
      <w:r w:rsidR="00777B9C" w:rsidRPr="00777B9C">
        <w:rPr>
          <w:rFonts w:eastAsia="Calibri" w:cstheme="minorHAnsi"/>
        </w:rPr>
        <w:t xml:space="preserve"> halvparten er </w:t>
      </w:r>
      <w:proofErr w:type="spellStart"/>
      <w:r w:rsidR="00777B9C" w:rsidRPr="00777B9C">
        <w:rPr>
          <w:rFonts w:eastAsia="Calibri" w:cstheme="minorHAnsi"/>
        </w:rPr>
        <w:t>inngått.</w:t>
      </w:r>
      <w:r w:rsidR="00777B9C" w:rsidRPr="00777B9C">
        <w:rPr>
          <w:rFonts w:eastAsia="Calibri" w:cstheme="minorHAnsi"/>
          <w:bCs/>
        </w:rPr>
        <w:t>Tidligere</w:t>
      </w:r>
      <w:proofErr w:type="spellEnd"/>
      <w:r w:rsidR="00777B9C" w:rsidRPr="00777B9C">
        <w:rPr>
          <w:rFonts w:eastAsia="Calibri" w:cstheme="minorHAnsi"/>
          <w:bCs/>
        </w:rPr>
        <w:t xml:space="preserve"> sykdom: frisk</w:t>
      </w:r>
      <w:r w:rsidR="00254081">
        <w:rPr>
          <w:rFonts w:eastAsia="Calibri" w:cstheme="minorHAnsi"/>
        </w:rPr>
        <w:t xml:space="preserve">. </w:t>
      </w:r>
      <w:r w:rsidR="00777B9C" w:rsidRPr="00777B9C">
        <w:rPr>
          <w:rFonts w:eastAsia="Calibri" w:cstheme="minorHAnsi"/>
          <w:bCs/>
        </w:rPr>
        <w:t>Faste medisiner:</w:t>
      </w:r>
      <w:r w:rsidR="00777B9C" w:rsidRPr="00777B9C">
        <w:rPr>
          <w:rFonts w:eastAsia="Calibri" w:cstheme="minorHAnsi"/>
        </w:rPr>
        <w:t xml:space="preserve"> ingen</w:t>
      </w:r>
      <w:r w:rsidR="00254081">
        <w:rPr>
          <w:rFonts w:eastAsia="Calibri" w:cstheme="minorHAnsi"/>
        </w:rPr>
        <w:t xml:space="preserve">. </w:t>
      </w:r>
      <w:r w:rsidR="00777B9C" w:rsidRPr="00777B9C">
        <w:rPr>
          <w:rFonts w:eastAsia="Calibri" w:cstheme="minorHAnsi"/>
          <w:bCs/>
        </w:rPr>
        <w:t>Vekt: 60 kg</w:t>
      </w:r>
      <w:r w:rsidR="00254081" w:rsidRPr="00254081">
        <w:rPr>
          <w:rFonts w:eastAsia="Calibri" w:cstheme="minorHAnsi"/>
        </w:rPr>
        <w:t xml:space="preserve">. </w:t>
      </w:r>
      <w:r w:rsidR="00777B9C" w:rsidRPr="00777B9C">
        <w:rPr>
          <w:rFonts w:eastAsia="Calibri" w:cstheme="minorHAnsi"/>
          <w:bCs/>
        </w:rPr>
        <w:t>H: 1.60</w:t>
      </w:r>
      <w:r w:rsidR="00254081">
        <w:rPr>
          <w:rFonts w:eastAsia="Calibri" w:cstheme="minorHAnsi"/>
          <w:bCs/>
        </w:rPr>
        <w:t>.</w:t>
      </w:r>
    </w:p>
    <w:p w14:paraId="6A06E36C" w14:textId="77777777" w:rsidR="00777B9C" w:rsidRPr="00650C73" w:rsidRDefault="00777B9C" w:rsidP="00650C73">
      <w:pPr>
        <w:rPr>
          <w:rFonts w:eastAsia="Calibri" w:cstheme="minorHAnsi"/>
        </w:rPr>
      </w:pPr>
    </w:p>
    <w:p w14:paraId="254F8565" w14:textId="77777777" w:rsidR="000F55B7" w:rsidRPr="006E6C89" w:rsidRDefault="00CD126C" w:rsidP="00650C73">
      <w:pPr>
        <w:rPr>
          <w:rFonts w:cstheme="minorHAnsi"/>
        </w:rPr>
      </w:pPr>
      <w:r w:rsidRPr="006E6C89">
        <w:rPr>
          <w:rFonts w:cstheme="minorHAnsi"/>
          <w:u w:val="single"/>
        </w:rPr>
        <w:t>Medisinsk intensiv i Ålesund:</w:t>
      </w:r>
      <w:r w:rsidRPr="006E6C89">
        <w:rPr>
          <w:rFonts w:cstheme="minorHAnsi"/>
        </w:rPr>
        <w:t xml:space="preserve"> </w:t>
      </w:r>
    </w:p>
    <w:p w14:paraId="76BD4164" w14:textId="77777777" w:rsidR="000F55B7" w:rsidRPr="000F55B7" w:rsidRDefault="004D2E71" w:rsidP="000F55B7">
      <w:pPr>
        <w:rPr>
          <w:rFonts w:cstheme="minorHAnsi"/>
        </w:rPr>
      </w:pPr>
      <w:r>
        <w:rPr>
          <w:rFonts w:cstheme="minorHAnsi"/>
        </w:rPr>
        <w:t xml:space="preserve">Dere skal forberede mottak av, og ta imot </w:t>
      </w:r>
      <w:proofErr w:type="spellStart"/>
      <w:r w:rsidR="000F55B7" w:rsidRPr="000F55B7">
        <w:rPr>
          <w:rFonts w:cstheme="minorHAnsi"/>
        </w:rPr>
        <w:t>Oleanna</w:t>
      </w:r>
      <w:proofErr w:type="spellEnd"/>
      <w:r w:rsidR="000F55B7" w:rsidRPr="000F55B7">
        <w:rPr>
          <w:rFonts w:cstheme="minorHAnsi"/>
        </w:rPr>
        <w:t xml:space="preserve"> Jakobsen, 70 år. Hun ankom sengepost via mottak i går kveld med uregelmessig rytme og brystsmerter. Pasienten ble lagt på telemetri. EKG tatt i mottak negativt. Meldt fra medisinsk sengepost til medisinsk intensiv grunnet rask AF med frekvens rundt 150, som før overflytting ble forsøkt redusert med </w:t>
      </w:r>
      <w:proofErr w:type="spellStart"/>
      <w:r w:rsidR="000F55B7" w:rsidRPr="000F55B7">
        <w:rPr>
          <w:rFonts w:cstheme="minorHAnsi"/>
        </w:rPr>
        <w:t>Seloken</w:t>
      </w:r>
      <w:proofErr w:type="spellEnd"/>
      <w:r w:rsidR="000F55B7" w:rsidRPr="000F55B7">
        <w:rPr>
          <w:rFonts w:cstheme="minorHAnsi"/>
        </w:rPr>
        <w:t xml:space="preserve"> 5 mg, men med liten effekt. Hun er nå også respiratorisk besværet. Pasienten trenger medisinsk overvåkning og behandling, og overføres derfor medisinsk intensiv.</w:t>
      </w:r>
    </w:p>
    <w:p w14:paraId="55828107" w14:textId="245F470D" w:rsidR="00CD126C" w:rsidRPr="000F55B7" w:rsidRDefault="000F55B7" w:rsidP="000F55B7">
      <w:pPr>
        <w:rPr>
          <w:rFonts w:cstheme="minorHAnsi"/>
        </w:rPr>
      </w:pPr>
      <w:r w:rsidRPr="000F55B7">
        <w:rPr>
          <w:rFonts w:cstheme="minorHAnsi"/>
        </w:rPr>
        <w:t xml:space="preserve">Tidligere sykdom: </w:t>
      </w:r>
      <w:r w:rsidR="008258BA">
        <w:rPr>
          <w:rFonts w:cstheme="minorHAnsi"/>
        </w:rPr>
        <w:t xml:space="preserve">frisk </w:t>
      </w:r>
    </w:p>
    <w:p w14:paraId="0A9CD25F" w14:textId="77777777" w:rsidR="000F55B7" w:rsidRPr="000F55B7" w:rsidRDefault="000F55B7" w:rsidP="00650C73">
      <w:pPr>
        <w:rPr>
          <w:rFonts w:cstheme="minorHAnsi"/>
          <w:u w:val="single"/>
        </w:rPr>
      </w:pPr>
    </w:p>
    <w:p w14:paraId="3D3F3E69" w14:textId="77777777" w:rsidR="00CD126C" w:rsidRPr="004D2E71" w:rsidRDefault="00CD126C" w:rsidP="00650C73">
      <w:pPr>
        <w:rPr>
          <w:rFonts w:cstheme="minorHAnsi"/>
        </w:rPr>
      </w:pPr>
      <w:r w:rsidRPr="004D2E71">
        <w:rPr>
          <w:rFonts w:cstheme="minorHAnsi"/>
          <w:u w:val="single"/>
        </w:rPr>
        <w:t>Akuttmottak i Ålesund:</w:t>
      </w:r>
      <w:r w:rsidRPr="004D2E71">
        <w:rPr>
          <w:rFonts w:cstheme="minorHAnsi"/>
        </w:rPr>
        <w:t xml:space="preserve"> </w:t>
      </w:r>
    </w:p>
    <w:p w14:paraId="3E4A08F4" w14:textId="77777777" w:rsidR="00650C73" w:rsidRPr="00650C73" w:rsidRDefault="004D2E71" w:rsidP="00650C73">
      <w:pPr>
        <w:spacing w:after="200" w:line="240" w:lineRule="auto"/>
        <w:rPr>
          <w:rFonts w:eastAsia="Calibri" w:cstheme="minorHAnsi"/>
          <w:color w:val="FF0000"/>
        </w:rPr>
      </w:pPr>
      <w:r>
        <w:rPr>
          <w:rFonts w:eastAsia="Calibri" w:cstheme="minorHAnsi"/>
        </w:rPr>
        <w:t xml:space="preserve">Dere skal forberede mottak av, og ta imot </w:t>
      </w:r>
      <w:r w:rsidR="00650C73" w:rsidRPr="00650C73">
        <w:rPr>
          <w:rFonts w:eastAsia="Calibri" w:cstheme="minorHAnsi"/>
        </w:rPr>
        <w:t xml:space="preserve">Nora 20 år </w:t>
      </w:r>
      <w:r>
        <w:rPr>
          <w:rFonts w:eastAsia="Calibri" w:cstheme="minorHAnsi"/>
        </w:rPr>
        <w:t xml:space="preserve">som </w:t>
      </w:r>
      <w:r w:rsidR="00650C73" w:rsidRPr="00650C73">
        <w:rPr>
          <w:rFonts w:eastAsia="Calibri" w:cstheme="minorHAnsi"/>
        </w:rPr>
        <w:t>er meldt fra legevakta, kommer i taxi. Ikke bekr</w:t>
      </w:r>
      <w:r w:rsidR="00777B9C" w:rsidRPr="00A76DA1">
        <w:rPr>
          <w:rFonts w:eastAsia="Calibri" w:cstheme="minorHAnsi"/>
        </w:rPr>
        <w:t>eftet</w:t>
      </w:r>
      <w:r w:rsidR="00650C73" w:rsidRPr="00650C73">
        <w:rPr>
          <w:rFonts w:eastAsia="Calibri" w:cstheme="minorHAnsi"/>
        </w:rPr>
        <w:t xml:space="preserve"> diagn</w:t>
      </w:r>
      <w:r w:rsidR="00777B9C" w:rsidRPr="00A76DA1">
        <w:rPr>
          <w:rFonts w:eastAsia="Calibri" w:cstheme="minorHAnsi"/>
        </w:rPr>
        <w:t>ose</w:t>
      </w:r>
      <w:r w:rsidR="00650C73" w:rsidRPr="00650C73">
        <w:rPr>
          <w:rFonts w:eastAsia="Calibri" w:cstheme="minorHAnsi"/>
        </w:rPr>
        <w:t xml:space="preserve">; </w:t>
      </w:r>
      <w:r w:rsidR="00152878" w:rsidRPr="008258BA">
        <w:rPr>
          <w:rFonts w:eastAsia="Calibri" w:cstheme="minorHAnsi"/>
        </w:rPr>
        <w:t>har magesmerter hø side</w:t>
      </w:r>
      <w:r w:rsidR="00CB46A2" w:rsidRPr="008258BA">
        <w:rPr>
          <w:rFonts w:eastAsia="Calibri" w:cstheme="minorHAnsi"/>
        </w:rPr>
        <w:t>,</w:t>
      </w:r>
      <w:r w:rsidR="00777B9C" w:rsidRPr="008258BA">
        <w:rPr>
          <w:rFonts w:eastAsia="Calibri" w:cstheme="minorHAnsi"/>
        </w:rPr>
        <w:t xml:space="preserve"> kvalm og er subfebril. A</w:t>
      </w:r>
      <w:r w:rsidR="00650C73" w:rsidRPr="008258BA">
        <w:rPr>
          <w:rFonts w:eastAsia="Calibri" w:cstheme="minorHAnsi"/>
        </w:rPr>
        <w:t>kutt</w:t>
      </w:r>
      <w:r w:rsidR="00650C73" w:rsidRPr="00650C73">
        <w:rPr>
          <w:rFonts w:eastAsia="Calibri" w:cstheme="minorHAnsi"/>
        </w:rPr>
        <w:t xml:space="preserve"> abdomen. Pasienten er våken.</w:t>
      </w:r>
      <w:r w:rsidR="00650C73" w:rsidRPr="00A76DA1">
        <w:rPr>
          <w:rFonts w:eastAsia="Calibri" w:cstheme="minorHAnsi"/>
          <w:color w:val="FF0000"/>
        </w:rPr>
        <w:t xml:space="preserve"> </w:t>
      </w:r>
      <w:r w:rsidR="00650C73" w:rsidRPr="00650C73">
        <w:rPr>
          <w:rFonts w:eastAsia="Calibri" w:cstheme="minorHAnsi"/>
          <w:bCs/>
        </w:rPr>
        <w:t>Tidligere sykdom: frisk</w:t>
      </w:r>
      <w:r w:rsidR="00650C73" w:rsidRPr="00A76DA1">
        <w:rPr>
          <w:rFonts w:eastAsia="Calibri" w:cstheme="minorHAnsi"/>
          <w:color w:val="FF0000"/>
        </w:rPr>
        <w:t xml:space="preserve">. </w:t>
      </w:r>
      <w:r w:rsidR="00650C73" w:rsidRPr="00650C73">
        <w:rPr>
          <w:rFonts w:eastAsia="Calibri" w:cstheme="minorHAnsi"/>
          <w:bCs/>
        </w:rPr>
        <w:t>Faste medisiner:</w:t>
      </w:r>
      <w:r w:rsidR="00650C73" w:rsidRPr="00650C73">
        <w:rPr>
          <w:rFonts w:eastAsia="Calibri" w:cstheme="minorHAnsi"/>
        </w:rPr>
        <w:t xml:space="preserve"> ingen</w:t>
      </w:r>
      <w:r w:rsidR="00650C73" w:rsidRPr="00A76DA1">
        <w:rPr>
          <w:rFonts w:eastAsia="Calibri" w:cstheme="minorHAnsi"/>
          <w:color w:val="FF0000"/>
        </w:rPr>
        <w:t xml:space="preserve">. </w:t>
      </w:r>
      <w:r w:rsidR="00650C73" w:rsidRPr="00650C73">
        <w:rPr>
          <w:rFonts w:eastAsia="Calibri" w:cstheme="minorHAnsi"/>
          <w:bCs/>
        </w:rPr>
        <w:t>Vekt: 60 kg</w:t>
      </w:r>
      <w:r w:rsidR="00650C73" w:rsidRPr="00A76DA1">
        <w:rPr>
          <w:rFonts w:eastAsia="Calibri" w:cstheme="minorHAnsi"/>
          <w:color w:val="FF0000"/>
        </w:rPr>
        <w:t xml:space="preserve">. </w:t>
      </w:r>
      <w:r w:rsidR="00650C73" w:rsidRPr="00650C73">
        <w:rPr>
          <w:rFonts w:eastAsia="Calibri" w:cstheme="minorHAnsi"/>
          <w:bCs/>
        </w:rPr>
        <w:t>H: 1.60</w:t>
      </w:r>
    </w:p>
    <w:p w14:paraId="57D48181" w14:textId="76E8EBDC" w:rsidR="00650C73" w:rsidRPr="006E6C89" w:rsidRDefault="00650C73" w:rsidP="1E5F8ECC">
      <w:pPr>
        <w:spacing w:after="0" w:line="240" w:lineRule="auto"/>
        <w:ind w:left="360"/>
        <w:rPr>
          <w:rFonts w:eastAsia="Calibri"/>
          <w:b/>
          <w:bCs/>
          <w:sz w:val="26"/>
          <w:szCs w:val="26"/>
        </w:rPr>
      </w:pPr>
    </w:p>
    <w:p w14:paraId="0E791406" w14:textId="77777777" w:rsidR="00A76DA1" w:rsidRPr="006E6C89" w:rsidRDefault="00CD126C" w:rsidP="00650C73">
      <w:pPr>
        <w:rPr>
          <w:rFonts w:cstheme="minorHAnsi"/>
        </w:rPr>
      </w:pPr>
      <w:r w:rsidRPr="006E6C89">
        <w:rPr>
          <w:rFonts w:cstheme="minorHAnsi"/>
          <w:u w:val="single"/>
        </w:rPr>
        <w:t>Nyfødt intensiv i Ålesund:</w:t>
      </w:r>
      <w:r w:rsidRPr="006E6C89">
        <w:rPr>
          <w:rFonts w:cstheme="minorHAnsi"/>
        </w:rPr>
        <w:t xml:space="preserve"> </w:t>
      </w:r>
    </w:p>
    <w:p w14:paraId="5601DBB5" w14:textId="77777777" w:rsidR="00F96DFC" w:rsidRDefault="00F96DFC" w:rsidP="00A76DA1">
      <w:pPr>
        <w:rPr>
          <w:rFonts w:cstheme="minorHAnsi"/>
        </w:rPr>
      </w:pPr>
      <w:r>
        <w:rPr>
          <w:rFonts w:cstheme="minorHAnsi"/>
        </w:rPr>
        <w:t xml:space="preserve">Dere skal </w:t>
      </w:r>
      <w:r w:rsidR="004D2E71">
        <w:rPr>
          <w:rFonts w:cstheme="minorHAnsi"/>
        </w:rPr>
        <w:t xml:space="preserve">forberede mottak av, og ta imot </w:t>
      </w:r>
      <w:r>
        <w:rPr>
          <w:rFonts w:cstheme="minorHAnsi"/>
        </w:rPr>
        <w:t xml:space="preserve">nyfødt barn fra fødeavdelingen. </w:t>
      </w:r>
      <w:r w:rsidRPr="00F96DFC">
        <w:rPr>
          <w:rFonts w:cstheme="minorHAnsi"/>
        </w:rPr>
        <w:t>Pasienten kommer snart</w:t>
      </w:r>
      <w:r>
        <w:rPr>
          <w:rFonts w:cstheme="minorHAnsi"/>
        </w:rPr>
        <w:t xml:space="preserve">. </w:t>
      </w:r>
    </w:p>
    <w:p w14:paraId="20568B11" w14:textId="77777777" w:rsidR="00A76DA1" w:rsidRPr="00A76DA1" w:rsidRDefault="00A76DA1" w:rsidP="00A76DA1">
      <w:pPr>
        <w:rPr>
          <w:rFonts w:cstheme="minorHAnsi"/>
        </w:rPr>
      </w:pPr>
      <w:r w:rsidRPr="00A76DA1">
        <w:rPr>
          <w:rFonts w:cstheme="minorHAnsi"/>
        </w:rPr>
        <w:t>Rapport fra fødeavdelingen:</w:t>
      </w:r>
      <w:r w:rsidR="00AF352C">
        <w:rPr>
          <w:rFonts w:cstheme="minorHAnsi"/>
        </w:rPr>
        <w:t xml:space="preserve"> </w:t>
      </w:r>
      <w:r w:rsidRPr="00A76DA1">
        <w:rPr>
          <w:rFonts w:cstheme="minorHAnsi"/>
        </w:rPr>
        <w:t xml:space="preserve">Barn GA 41+5, fødes vaginalt, vanskelig forløsning og </w:t>
      </w:r>
      <w:proofErr w:type="spellStart"/>
      <w:r w:rsidRPr="00A76DA1">
        <w:rPr>
          <w:rFonts w:cstheme="minorHAnsi"/>
        </w:rPr>
        <w:t>vacuum</w:t>
      </w:r>
      <w:proofErr w:type="spellEnd"/>
      <w:r w:rsidRPr="00A76DA1">
        <w:rPr>
          <w:rFonts w:cstheme="minorHAnsi"/>
        </w:rPr>
        <w:t xml:space="preserve">. Slapp, blek, langsom spontanventilasjon. Mild </w:t>
      </w:r>
      <w:proofErr w:type="spellStart"/>
      <w:r w:rsidRPr="00A76DA1">
        <w:rPr>
          <w:rFonts w:cstheme="minorHAnsi"/>
        </w:rPr>
        <w:t>asfyxi</w:t>
      </w:r>
      <w:proofErr w:type="spellEnd"/>
      <w:r w:rsidRPr="00A76DA1">
        <w:rPr>
          <w:rFonts w:cstheme="minorHAnsi"/>
        </w:rPr>
        <w:t xml:space="preserve">. </w:t>
      </w:r>
      <w:proofErr w:type="spellStart"/>
      <w:r w:rsidRPr="00A76DA1">
        <w:rPr>
          <w:rFonts w:cstheme="minorHAnsi"/>
        </w:rPr>
        <w:t>Apgar</w:t>
      </w:r>
      <w:proofErr w:type="spellEnd"/>
      <w:r w:rsidRPr="00A76DA1">
        <w:rPr>
          <w:rFonts w:cstheme="minorHAnsi"/>
        </w:rPr>
        <w:t xml:space="preserve"> score 7, 8, 9. Hjertefrekvens var i starten rundt 80, ikke over 100 før etter 3 min. Kommer seg etter tre minutter med </w:t>
      </w:r>
      <w:proofErr w:type="spellStart"/>
      <w:r w:rsidRPr="00A76DA1">
        <w:rPr>
          <w:rFonts w:cstheme="minorHAnsi"/>
        </w:rPr>
        <w:t>neopuff</w:t>
      </w:r>
      <w:proofErr w:type="spellEnd"/>
      <w:r w:rsidRPr="00A76DA1">
        <w:rPr>
          <w:rFonts w:cstheme="minorHAnsi"/>
        </w:rPr>
        <w:t xml:space="preserve">. Har pressende respirasjon med frekvens rundt 60-70. Overflyttes nyfødt intensiv. Skal der ligge til videre observasjon og behandling. </w:t>
      </w:r>
    </w:p>
    <w:p w14:paraId="3321DCA0" w14:textId="77777777" w:rsidR="00D81268" w:rsidRPr="006E6C89" w:rsidRDefault="00D81268" w:rsidP="00CD126C">
      <w:pPr>
        <w:rPr>
          <w:rFonts w:cstheme="minorHAnsi"/>
          <w:b/>
        </w:rPr>
      </w:pPr>
    </w:p>
    <w:p w14:paraId="3519AA9C" w14:textId="77777777" w:rsidR="00CD126C" w:rsidRPr="00C1027D" w:rsidRDefault="00CD126C" w:rsidP="00CD126C">
      <w:pPr>
        <w:rPr>
          <w:rFonts w:cstheme="minorHAnsi"/>
          <w:b/>
          <w:lang w:val="nn-NO"/>
        </w:rPr>
      </w:pPr>
      <w:r w:rsidRPr="00C1027D">
        <w:rPr>
          <w:rFonts w:cstheme="minorHAnsi"/>
          <w:b/>
          <w:lang w:val="nn-NO"/>
        </w:rPr>
        <w:t>Operasjon:</w:t>
      </w:r>
    </w:p>
    <w:p w14:paraId="34B2FD43" w14:textId="2D112735" w:rsidR="00CD126C" w:rsidRDefault="00CD126C" w:rsidP="006D2FC6">
      <w:pPr>
        <w:rPr>
          <w:rFonts w:cstheme="minorHAnsi"/>
          <w:lang w:val="nn-NO"/>
        </w:rPr>
      </w:pPr>
      <w:r w:rsidRPr="006D2FC6">
        <w:rPr>
          <w:rFonts w:cstheme="minorHAnsi"/>
          <w:u w:val="single"/>
          <w:lang w:val="nn-NO"/>
        </w:rPr>
        <w:t>Generell</w:t>
      </w:r>
      <w:r w:rsidRPr="006D2FC6">
        <w:rPr>
          <w:rFonts w:cstheme="minorHAnsi"/>
          <w:lang w:val="nn-NO"/>
        </w:rPr>
        <w:t xml:space="preserve">: </w:t>
      </w:r>
      <w:r w:rsidR="0001568F">
        <w:rPr>
          <w:rFonts w:cstheme="minorHAnsi"/>
          <w:lang w:val="nn-NO"/>
        </w:rPr>
        <w:t>(Volda og Ålesund)</w:t>
      </w:r>
    </w:p>
    <w:p w14:paraId="51AABDF8" w14:textId="2051154E" w:rsidR="00266D44" w:rsidRPr="008258BA" w:rsidRDefault="004E2F55" w:rsidP="1E5F8ECC">
      <w:r w:rsidRPr="1E5F8ECC">
        <w:t xml:space="preserve">Dere skal forberede </w:t>
      </w:r>
      <w:r w:rsidR="00D236F4" w:rsidRPr="1E5F8ECC">
        <w:t xml:space="preserve">mottak av, </w:t>
      </w:r>
      <w:r w:rsidRPr="1E5F8ECC">
        <w:t>og klargjøre til operasjon av k</w:t>
      </w:r>
      <w:r w:rsidR="00266D44" w:rsidRPr="1E5F8ECC">
        <w:t xml:space="preserve">vinne 65 år.  Planlagt inngrep </w:t>
      </w:r>
      <w:proofErr w:type="spellStart"/>
      <w:r w:rsidR="00266D44" w:rsidRPr="1E5F8ECC">
        <w:t>Hemicolectomi</w:t>
      </w:r>
      <w:proofErr w:type="spellEnd"/>
      <w:r w:rsidR="00266D44" w:rsidRPr="1E5F8ECC">
        <w:t xml:space="preserve"> – anastomose. Spørsmål om cancer. </w:t>
      </w:r>
      <w:r w:rsidR="482C95BE" w:rsidRPr="1E5F8ECC">
        <w:t>Laparotomi</w:t>
      </w:r>
      <w:r w:rsidR="00266D44" w:rsidRPr="1E5F8ECC">
        <w:t>. Vekt 70 kg. Ingen tidligere sykdom eller allergi. Bruker ikke medikamenter. Ingen tidligere narkose.</w:t>
      </w:r>
    </w:p>
    <w:p w14:paraId="1E46A9A3" w14:textId="76358979" w:rsidR="00B653F3" w:rsidRPr="00266D44" w:rsidRDefault="00B653F3" w:rsidP="00266D44">
      <w:pPr>
        <w:rPr>
          <w:rFonts w:cstheme="minorHAnsi"/>
        </w:rPr>
      </w:pPr>
      <w:r w:rsidRPr="008258BA">
        <w:rPr>
          <w:rFonts w:cstheme="minorHAnsi"/>
        </w:rPr>
        <w:t xml:space="preserve">Operasjonen var ukomplisert. </w:t>
      </w:r>
    </w:p>
    <w:p w14:paraId="17E6A430" w14:textId="77777777" w:rsidR="00D81268" w:rsidRDefault="00D81268" w:rsidP="006D2FC6">
      <w:pPr>
        <w:rPr>
          <w:rFonts w:cstheme="minorHAnsi"/>
          <w:u w:val="single"/>
        </w:rPr>
      </w:pPr>
    </w:p>
    <w:p w14:paraId="06359457" w14:textId="659ED476" w:rsidR="00CD126C" w:rsidRDefault="00CD126C" w:rsidP="006D2FC6">
      <w:pPr>
        <w:rPr>
          <w:rFonts w:cstheme="minorHAnsi"/>
        </w:rPr>
      </w:pPr>
      <w:r w:rsidRPr="00266D44">
        <w:rPr>
          <w:rFonts w:cstheme="minorHAnsi"/>
          <w:u w:val="single"/>
        </w:rPr>
        <w:t>Ortopedisk:</w:t>
      </w:r>
      <w:r w:rsidRPr="00266D44">
        <w:rPr>
          <w:rFonts w:cstheme="minorHAnsi"/>
        </w:rPr>
        <w:t xml:space="preserve"> </w:t>
      </w:r>
      <w:r w:rsidR="0001568F">
        <w:rPr>
          <w:rFonts w:cstheme="minorHAnsi"/>
        </w:rPr>
        <w:t>(Ålesund)</w:t>
      </w:r>
    </w:p>
    <w:p w14:paraId="50888B58" w14:textId="77777777" w:rsidR="00695C56" w:rsidRPr="00695C56" w:rsidRDefault="00D61D1F" w:rsidP="00695C56">
      <w:pPr>
        <w:rPr>
          <w:rFonts w:cstheme="minorHAnsi"/>
        </w:rPr>
      </w:pPr>
      <w:r w:rsidRPr="00C1027D">
        <w:rPr>
          <w:rFonts w:cstheme="minorHAnsi"/>
          <w:bCs/>
        </w:rPr>
        <w:lastRenderedPageBreak/>
        <w:t xml:space="preserve">Dere skal forberede </w:t>
      </w:r>
      <w:r w:rsidR="00D236F4">
        <w:rPr>
          <w:rFonts w:cstheme="minorHAnsi"/>
          <w:bCs/>
        </w:rPr>
        <w:t xml:space="preserve">mottak av, </w:t>
      </w:r>
      <w:r w:rsidRPr="00C1027D">
        <w:rPr>
          <w:rFonts w:cstheme="minorHAnsi"/>
          <w:bCs/>
        </w:rPr>
        <w:t>og klargjøre til</w:t>
      </w:r>
      <w:r>
        <w:rPr>
          <w:rFonts w:cstheme="minorHAnsi"/>
          <w:bCs/>
        </w:rPr>
        <w:t xml:space="preserve"> operasjon av </w:t>
      </w:r>
      <w:r>
        <w:rPr>
          <w:rFonts w:cstheme="minorHAnsi"/>
        </w:rPr>
        <w:t>k</w:t>
      </w:r>
      <w:r w:rsidR="00695C56" w:rsidRPr="00695C56">
        <w:rPr>
          <w:rFonts w:cstheme="minorHAnsi"/>
        </w:rPr>
        <w:t xml:space="preserve">vinne 70 år </w:t>
      </w:r>
      <w:r>
        <w:rPr>
          <w:rFonts w:cstheme="minorHAnsi"/>
        </w:rPr>
        <w:t xml:space="preserve">som har </w:t>
      </w:r>
      <w:r w:rsidR="00695C56" w:rsidRPr="00695C56">
        <w:rPr>
          <w:rFonts w:cstheme="minorHAnsi"/>
        </w:rPr>
        <w:t xml:space="preserve">falt i en trapp. Underarmen hadde tydelig feilstilling. Oppsøkte legevakten som videresendt pasienten til kirurgisk poliklinikk. Ble tatt </w:t>
      </w:r>
      <w:proofErr w:type="spellStart"/>
      <w:r w:rsidR="00695C56" w:rsidRPr="00695C56">
        <w:rPr>
          <w:rFonts w:cstheme="minorHAnsi"/>
        </w:rPr>
        <w:t>rtg</w:t>
      </w:r>
      <w:proofErr w:type="spellEnd"/>
      <w:r w:rsidR="00695C56" w:rsidRPr="00695C56">
        <w:rPr>
          <w:rFonts w:cstheme="minorHAnsi"/>
        </w:rPr>
        <w:t xml:space="preserve"> som viste </w:t>
      </w:r>
      <w:proofErr w:type="spellStart"/>
      <w:r w:rsidR="00695C56" w:rsidRPr="00695C56">
        <w:rPr>
          <w:rFonts w:cstheme="minorHAnsi"/>
        </w:rPr>
        <w:t>radiusfractur</w:t>
      </w:r>
      <w:proofErr w:type="spellEnd"/>
      <w:r w:rsidR="00695C56" w:rsidRPr="00695C56">
        <w:rPr>
          <w:rFonts w:cstheme="minorHAnsi"/>
        </w:rPr>
        <w:t xml:space="preserve"> . underarmen ble gipset. Pasienten fikk beskjed om at bildene vil bli sett på av ortoped dagen etter, og hun vil bli ringt til om det er nødvendig med operasjon. Pasienten fikk beskjed om å holde seg fastende i tilfelle operasjon. Pasienten fikk beskjed om å komme til sykehuset for nye </w:t>
      </w:r>
      <w:proofErr w:type="spellStart"/>
      <w:r w:rsidR="00695C56" w:rsidRPr="00695C56">
        <w:rPr>
          <w:rFonts w:cstheme="minorHAnsi"/>
        </w:rPr>
        <w:t>rtg</w:t>
      </w:r>
      <w:proofErr w:type="spellEnd"/>
      <w:r w:rsidR="00695C56" w:rsidRPr="00695C56">
        <w:rPr>
          <w:rFonts w:cstheme="minorHAnsi"/>
        </w:rPr>
        <w:t xml:space="preserve">.-bilder. Nye </w:t>
      </w:r>
      <w:proofErr w:type="spellStart"/>
      <w:r w:rsidR="00695C56" w:rsidRPr="00695C56">
        <w:rPr>
          <w:rFonts w:cstheme="minorHAnsi"/>
        </w:rPr>
        <w:t>rtg</w:t>
      </w:r>
      <w:proofErr w:type="spellEnd"/>
      <w:r w:rsidR="00695C56" w:rsidRPr="00695C56">
        <w:rPr>
          <w:rFonts w:cstheme="minorHAnsi"/>
        </w:rPr>
        <w:t>.-bilder viser det er nødvendig med operasjon. Anestesi??</w:t>
      </w:r>
      <w:r w:rsidR="00695C56">
        <w:rPr>
          <w:rFonts w:cstheme="minorHAnsi"/>
        </w:rPr>
        <w:t xml:space="preserve"> </w:t>
      </w:r>
      <w:r w:rsidR="00695C56" w:rsidRPr="00695C56">
        <w:rPr>
          <w:rFonts w:cstheme="minorHAnsi"/>
        </w:rPr>
        <w:t xml:space="preserve">Vekt </w:t>
      </w:r>
      <w:r w:rsidR="00695C56">
        <w:rPr>
          <w:rFonts w:cstheme="minorHAnsi"/>
        </w:rPr>
        <w:t>70 kg. Ingen t</w:t>
      </w:r>
      <w:r w:rsidR="00695C56" w:rsidRPr="00695C56">
        <w:rPr>
          <w:rFonts w:cstheme="minorHAnsi"/>
        </w:rPr>
        <w:t>idligere sykdom</w:t>
      </w:r>
      <w:r w:rsidR="00695C56">
        <w:rPr>
          <w:rFonts w:cstheme="minorHAnsi"/>
        </w:rPr>
        <w:t xml:space="preserve"> eller </w:t>
      </w:r>
      <w:r w:rsidR="00695C56" w:rsidRPr="00695C56">
        <w:rPr>
          <w:rFonts w:cstheme="minorHAnsi"/>
        </w:rPr>
        <w:t>allergi</w:t>
      </w:r>
      <w:r w:rsidR="00695C56">
        <w:rPr>
          <w:rFonts w:cstheme="minorHAnsi"/>
        </w:rPr>
        <w:t xml:space="preserve">. </w:t>
      </w:r>
      <w:r w:rsidR="00695C56" w:rsidRPr="00695C56">
        <w:rPr>
          <w:rFonts w:cstheme="minorHAnsi"/>
        </w:rPr>
        <w:t xml:space="preserve">Bruker </w:t>
      </w:r>
      <w:r w:rsidR="00695C56">
        <w:rPr>
          <w:rFonts w:cstheme="minorHAnsi"/>
        </w:rPr>
        <w:t>ikke</w:t>
      </w:r>
      <w:r w:rsidR="00695C56" w:rsidRPr="00695C56">
        <w:rPr>
          <w:rFonts w:cstheme="minorHAnsi"/>
        </w:rPr>
        <w:t xml:space="preserve"> medikamenter</w:t>
      </w:r>
      <w:r w:rsidR="00695C56">
        <w:rPr>
          <w:rFonts w:cstheme="minorHAnsi"/>
        </w:rPr>
        <w:t>. Ingen tidligere narkose.</w:t>
      </w:r>
    </w:p>
    <w:p w14:paraId="2156A296" w14:textId="77777777" w:rsidR="00695C56" w:rsidRPr="00266D44" w:rsidRDefault="00695C56" w:rsidP="00695C56">
      <w:pPr>
        <w:rPr>
          <w:rFonts w:cstheme="minorHAnsi"/>
        </w:rPr>
      </w:pPr>
    </w:p>
    <w:p w14:paraId="13A81263" w14:textId="1F34788D" w:rsidR="006D2FC6" w:rsidRPr="00266D44" w:rsidRDefault="00CD126C" w:rsidP="006D2FC6">
      <w:pPr>
        <w:rPr>
          <w:rFonts w:cstheme="minorHAnsi"/>
          <w:u w:val="single"/>
        </w:rPr>
      </w:pPr>
      <w:r w:rsidRPr="00266D44">
        <w:rPr>
          <w:rFonts w:cstheme="minorHAnsi"/>
          <w:u w:val="single"/>
        </w:rPr>
        <w:t xml:space="preserve">Dagkirurgi: </w:t>
      </w:r>
      <w:r w:rsidR="0001568F">
        <w:rPr>
          <w:rFonts w:cstheme="minorHAnsi"/>
          <w:u w:val="single"/>
        </w:rPr>
        <w:t>(Ålesund)</w:t>
      </w:r>
    </w:p>
    <w:p w14:paraId="31D614CA" w14:textId="77777777" w:rsidR="006D2FC6" w:rsidRPr="006D2FC6" w:rsidRDefault="00D236F4" w:rsidP="006D2FC6">
      <w:pPr>
        <w:rPr>
          <w:rFonts w:cstheme="minorHAnsi"/>
        </w:rPr>
      </w:pPr>
      <w:r>
        <w:rPr>
          <w:rFonts w:cstheme="minorHAnsi"/>
        </w:rPr>
        <w:t xml:space="preserve">Dere skal forberede mottak av, og </w:t>
      </w:r>
      <w:r w:rsidR="006E0D9E">
        <w:rPr>
          <w:rFonts w:cstheme="minorHAnsi"/>
        </w:rPr>
        <w:t>klargjøre til operasjon av m</w:t>
      </w:r>
      <w:r w:rsidR="006D2FC6" w:rsidRPr="006D2FC6">
        <w:rPr>
          <w:rFonts w:cstheme="minorHAnsi"/>
        </w:rPr>
        <w:t xml:space="preserve">ann 60 år som skal opereres for </w:t>
      </w:r>
      <w:proofErr w:type="spellStart"/>
      <w:r w:rsidR="006D2FC6" w:rsidRPr="006D2FC6">
        <w:rPr>
          <w:rFonts w:cstheme="minorHAnsi"/>
        </w:rPr>
        <w:t>dupuytrens</w:t>
      </w:r>
      <w:proofErr w:type="spellEnd"/>
      <w:r w:rsidR="006D2FC6" w:rsidRPr="006D2FC6">
        <w:rPr>
          <w:rFonts w:cstheme="minorHAnsi"/>
        </w:rPr>
        <w:t xml:space="preserve"> kontraktur i plexusblokade.  Møter fastende. ASA 1.</w:t>
      </w:r>
      <w:r w:rsidR="006D2FC6">
        <w:rPr>
          <w:rFonts w:cstheme="minorHAnsi"/>
        </w:rPr>
        <w:t xml:space="preserve"> </w:t>
      </w:r>
      <w:r w:rsidR="006D2FC6" w:rsidRPr="006D2FC6">
        <w:rPr>
          <w:rFonts w:cstheme="minorHAnsi"/>
        </w:rPr>
        <w:t>Vekt 80 kg</w:t>
      </w:r>
      <w:r w:rsidR="006D2FC6">
        <w:rPr>
          <w:rFonts w:cstheme="minorHAnsi"/>
        </w:rPr>
        <w:t xml:space="preserve">. </w:t>
      </w:r>
      <w:r w:rsidR="006D2FC6" w:rsidRPr="006D2FC6">
        <w:rPr>
          <w:rFonts w:cstheme="minorHAnsi"/>
        </w:rPr>
        <w:t>H: 1.80</w:t>
      </w:r>
      <w:r w:rsidR="006D2FC6">
        <w:rPr>
          <w:rFonts w:cstheme="minorHAnsi"/>
        </w:rPr>
        <w:t xml:space="preserve">. </w:t>
      </w:r>
      <w:r w:rsidR="006D2FC6" w:rsidRPr="006D2FC6">
        <w:rPr>
          <w:rFonts w:cstheme="minorHAnsi"/>
        </w:rPr>
        <w:t>Frisk ingen kjente allergier.</w:t>
      </w:r>
      <w:r w:rsidR="006D2FC6">
        <w:rPr>
          <w:rFonts w:cstheme="minorHAnsi"/>
        </w:rPr>
        <w:t xml:space="preserve"> </w:t>
      </w:r>
      <w:r w:rsidR="006D2FC6" w:rsidRPr="006D2FC6">
        <w:rPr>
          <w:rFonts w:cstheme="minorHAnsi"/>
        </w:rPr>
        <w:t>Bruker ikke medikamenter.</w:t>
      </w:r>
      <w:r w:rsidR="006D2FC6">
        <w:rPr>
          <w:rFonts w:cstheme="minorHAnsi"/>
        </w:rPr>
        <w:t xml:space="preserve"> </w:t>
      </w:r>
      <w:r w:rsidR="006D2FC6" w:rsidRPr="006D2FC6">
        <w:rPr>
          <w:rFonts w:cstheme="minorHAnsi"/>
        </w:rPr>
        <w:t>Ingen tidligere narkose</w:t>
      </w:r>
    </w:p>
    <w:p w14:paraId="7CE86564" w14:textId="77777777" w:rsidR="00CD126C" w:rsidRPr="006D2FC6" w:rsidRDefault="006D2FC6" w:rsidP="006D2FC6">
      <w:pPr>
        <w:rPr>
          <w:rFonts w:cstheme="minorHAnsi"/>
        </w:rPr>
      </w:pPr>
      <w:r>
        <w:rPr>
          <w:rFonts w:cstheme="minorHAnsi"/>
        </w:rPr>
        <w:t>P</w:t>
      </w:r>
      <w:r w:rsidRPr="006D2FC6">
        <w:rPr>
          <w:rFonts w:cstheme="minorHAnsi"/>
        </w:rPr>
        <w:t xml:space="preserve">asienten er tatt imot og klargjort på dagkirurgisk avdeling, fått informasjon av sykepleier og kirurg. Premedikasjon er gitt (Paracet, </w:t>
      </w:r>
      <w:proofErr w:type="spellStart"/>
      <w:r w:rsidRPr="006D2FC6">
        <w:rPr>
          <w:rFonts w:cstheme="minorHAnsi"/>
        </w:rPr>
        <w:t>Diclofenac</w:t>
      </w:r>
      <w:proofErr w:type="spellEnd"/>
      <w:r w:rsidRPr="006D2FC6">
        <w:rPr>
          <w:rFonts w:cstheme="minorHAnsi"/>
        </w:rPr>
        <w:t xml:space="preserve">, </w:t>
      </w:r>
      <w:proofErr w:type="spellStart"/>
      <w:r w:rsidRPr="006D2FC6">
        <w:rPr>
          <w:rFonts w:cstheme="minorHAnsi"/>
        </w:rPr>
        <w:t>Oxycontin</w:t>
      </w:r>
      <w:proofErr w:type="spellEnd"/>
      <w:r w:rsidRPr="006D2FC6">
        <w:rPr>
          <w:rFonts w:cstheme="minorHAnsi"/>
        </w:rPr>
        <w:t xml:space="preserve">).  Sykepleier ved dagkirurgi kjører pasienten til operasjonsstuen med </w:t>
      </w:r>
      <w:r w:rsidRPr="0064698E">
        <w:rPr>
          <w:rFonts w:cstheme="minorHAnsi"/>
        </w:rPr>
        <w:t>overføringsrapport.</w:t>
      </w:r>
    </w:p>
    <w:p w14:paraId="7A86AFA0" w14:textId="77777777" w:rsidR="00CD126C" w:rsidRPr="006D2FC6" w:rsidRDefault="00CD126C" w:rsidP="00CD126C">
      <w:pPr>
        <w:rPr>
          <w:rFonts w:cstheme="minorHAnsi"/>
        </w:rPr>
      </w:pPr>
    </w:p>
    <w:p w14:paraId="1C0C8889" w14:textId="77777777" w:rsidR="00CD126C" w:rsidRPr="006D2FC6" w:rsidRDefault="00CD126C" w:rsidP="00CD126C">
      <w:pPr>
        <w:rPr>
          <w:rFonts w:cstheme="minorHAnsi"/>
        </w:rPr>
      </w:pPr>
    </w:p>
    <w:p w14:paraId="241AEEB2" w14:textId="7EE7D94B" w:rsidR="00CD126C" w:rsidRPr="004A2E31" w:rsidRDefault="004A2E31" w:rsidP="00CD126C">
      <w:pPr>
        <w:rPr>
          <w:rFonts w:cstheme="minorHAnsi"/>
          <w:b/>
        </w:rPr>
      </w:pPr>
      <w:r w:rsidRPr="004A2E31">
        <w:rPr>
          <w:rFonts w:cstheme="minorHAnsi"/>
          <w:b/>
        </w:rPr>
        <w:t>LÆRINGSUTBYTTER</w:t>
      </w:r>
    </w:p>
    <w:p w14:paraId="3843FB28" w14:textId="77777777" w:rsidR="00CD126C" w:rsidRPr="006E6C89" w:rsidRDefault="00CD126C" w:rsidP="00CD126C">
      <w:pPr>
        <w:rPr>
          <w:rFonts w:cstheme="minorHAnsi"/>
        </w:rPr>
      </w:pPr>
      <w:r w:rsidRPr="006E6C89">
        <w:rPr>
          <w:rFonts w:cstheme="minorHAnsi"/>
        </w:rPr>
        <w:t>Læringsutbyttene er de same for alle, men på operasjon og anestesi er Trygg kirurgi lagt til sammen med læringsutbyttet om ABCDE:</w:t>
      </w:r>
    </w:p>
    <w:p w14:paraId="2306F4DD" w14:textId="77777777" w:rsidR="00CD126C" w:rsidRPr="00C1027D" w:rsidRDefault="00CD126C" w:rsidP="00CD126C">
      <w:pPr>
        <w:pStyle w:val="Listeavsnitt"/>
        <w:numPr>
          <w:ilvl w:val="0"/>
          <w:numId w:val="4"/>
        </w:numPr>
        <w:rPr>
          <w:rFonts w:cstheme="minorHAnsi"/>
          <w:b/>
          <w:bCs/>
        </w:rPr>
      </w:pPr>
      <w:r w:rsidRPr="00C1027D">
        <w:rPr>
          <w:rFonts w:cstheme="minorHAnsi"/>
          <w:b/>
          <w:bCs/>
        </w:rPr>
        <w:t xml:space="preserve">ABCDE observasjoner, tiltak og vurderinger. Trygg kirurgi. </w:t>
      </w:r>
    </w:p>
    <w:p w14:paraId="5CEC9920" w14:textId="77777777" w:rsidR="00CD126C" w:rsidRPr="00C1027D" w:rsidRDefault="00CD126C" w:rsidP="00CD126C">
      <w:pPr>
        <w:pStyle w:val="Listeavsnitt"/>
        <w:numPr>
          <w:ilvl w:val="1"/>
          <w:numId w:val="4"/>
        </w:numPr>
        <w:rPr>
          <w:rFonts w:cstheme="minorHAnsi"/>
          <w:bCs/>
        </w:rPr>
      </w:pPr>
      <w:r w:rsidRPr="00C1027D">
        <w:rPr>
          <w:rFonts w:cstheme="minorHAnsi"/>
          <w:bCs/>
        </w:rPr>
        <w:t>Utføre tiltak rundt forberedelse til mottak</w:t>
      </w:r>
    </w:p>
    <w:p w14:paraId="7BBB4E77" w14:textId="77777777" w:rsidR="00CD126C" w:rsidRPr="00C1027D" w:rsidRDefault="00CD126C" w:rsidP="00CD126C">
      <w:pPr>
        <w:pStyle w:val="Listeavsnitt"/>
        <w:numPr>
          <w:ilvl w:val="1"/>
          <w:numId w:val="4"/>
        </w:numPr>
        <w:rPr>
          <w:rFonts w:cstheme="minorHAnsi"/>
          <w:bCs/>
        </w:rPr>
      </w:pPr>
      <w:r w:rsidRPr="00C1027D">
        <w:rPr>
          <w:rFonts w:cstheme="minorHAnsi"/>
          <w:bCs/>
        </w:rPr>
        <w:t>Utføre observasjoner, tiltak og vurderinger ved mottak og behandling av pasient</w:t>
      </w:r>
    </w:p>
    <w:p w14:paraId="5BBE365F" w14:textId="77777777" w:rsidR="00CD126C" w:rsidRPr="00C1027D" w:rsidRDefault="00CD126C" w:rsidP="00CD126C">
      <w:pPr>
        <w:pStyle w:val="Listeavsnitt"/>
        <w:numPr>
          <w:ilvl w:val="0"/>
          <w:numId w:val="4"/>
        </w:numPr>
        <w:rPr>
          <w:rFonts w:cstheme="minorHAnsi"/>
          <w:b/>
          <w:bCs/>
        </w:rPr>
      </w:pPr>
      <w:r w:rsidRPr="00C1027D">
        <w:rPr>
          <w:rFonts w:cstheme="minorHAnsi"/>
          <w:b/>
          <w:bCs/>
        </w:rPr>
        <w:t xml:space="preserve">Kommunikasjon og samhandling i relasjonen mellom praksisveileder og student </w:t>
      </w:r>
    </w:p>
    <w:p w14:paraId="2B38C031" w14:textId="77777777" w:rsidR="00CD126C" w:rsidRPr="00C1027D" w:rsidRDefault="00CD126C" w:rsidP="00CD126C">
      <w:pPr>
        <w:pStyle w:val="Listeavsnitt"/>
        <w:numPr>
          <w:ilvl w:val="1"/>
          <w:numId w:val="4"/>
        </w:numPr>
        <w:rPr>
          <w:rFonts w:cstheme="minorHAnsi"/>
        </w:rPr>
      </w:pPr>
      <w:r w:rsidRPr="00C1027D">
        <w:rPr>
          <w:rFonts w:cstheme="minorHAnsi"/>
        </w:rPr>
        <w:t>Identifisere og evaluere rolleforståelse og ansvarsplassering i denne situasjonen</w:t>
      </w:r>
    </w:p>
    <w:p w14:paraId="3B31DDEF" w14:textId="77777777" w:rsidR="00CD126C" w:rsidRPr="00C1027D" w:rsidRDefault="00CD126C" w:rsidP="00CD126C">
      <w:pPr>
        <w:pStyle w:val="Listeavsnitt"/>
        <w:numPr>
          <w:ilvl w:val="1"/>
          <w:numId w:val="4"/>
        </w:numPr>
        <w:rPr>
          <w:rFonts w:cstheme="minorHAnsi"/>
        </w:rPr>
      </w:pPr>
      <w:r w:rsidRPr="00C1027D">
        <w:rPr>
          <w:rFonts w:cstheme="minorHAnsi"/>
        </w:rPr>
        <w:t>Identifisere og evaluere grad av trygghet og tillit i denne situasjonen</w:t>
      </w:r>
    </w:p>
    <w:p w14:paraId="031BF444" w14:textId="77777777" w:rsidR="00CD126C" w:rsidRPr="00C1027D" w:rsidRDefault="00CD126C" w:rsidP="00CD126C">
      <w:pPr>
        <w:pStyle w:val="Listeavsnitt"/>
        <w:numPr>
          <w:ilvl w:val="1"/>
          <w:numId w:val="4"/>
        </w:numPr>
        <w:rPr>
          <w:rFonts w:cstheme="minorHAnsi"/>
        </w:rPr>
      </w:pPr>
      <w:r w:rsidRPr="00C1027D">
        <w:rPr>
          <w:rFonts w:cstheme="minorHAnsi"/>
        </w:rPr>
        <w:t xml:space="preserve">Identifisere og evaluere grad av anerkjennende kommunikasjon i denne situasjonen </w:t>
      </w:r>
    </w:p>
    <w:p w14:paraId="62769165" w14:textId="77777777" w:rsidR="00CD126C" w:rsidRPr="00C1027D" w:rsidRDefault="00CD126C" w:rsidP="00CD126C">
      <w:pPr>
        <w:rPr>
          <w:rFonts w:cstheme="minorHAnsi"/>
          <w:lang w:val="nn-NO"/>
        </w:rPr>
      </w:pPr>
    </w:p>
    <w:p w14:paraId="79B4AE7A" w14:textId="77777777" w:rsidR="00CD126C" w:rsidRPr="00C1027D" w:rsidRDefault="00CD126C" w:rsidP="00CD126C">
      <w:pPr>
        <w:rPr>
          <w:rFonts w:cstheme="minorHAnsi"/>
          <w:b/>
        </w:rPr>
      </w:pPr>
      <w:r w:rsidRPr="00C1027D">
        <w:rPr>
          <w:rFonts w:cstheme="minorHAnsi"/>
          <w:b/>
        </w:rPr>
        <w:t xml:space="preserve">Litt om den praktiske gjennomføringen: </w:t>
      </w:r>
    </w:p>
    <w:p w14:paraId="2396668C" w14:textId="77777777" w:rsidR="00CD126C" w:rsidRPr="00C1027D" w:rsidRDefault="00CD126C" w:rsidP="00CD126C">
      <w:pPr>
        <w:rPr>
          <w:rFonts w:cstheme="minorHAnsi"/>
        </w:rPr>
      </w:pPr>
      <w:proofErr w:type="spellStart"/>
      <w:r w:rsidRPr="00C1027D">
        <w:rPr>
          <w:rFonts w:cstheme="minorHAnsi"/>
        </w:rPr>
        <w:t>brief</w:t>
      </w:r>
      <w:proofErr w:type="spellEnd"/>
      <w:r w:rsidRPr="00C1027D">
        <w:rPr>
          <w:rFonts w:cstheme="minorHAnsi"/>
        </w:rPr>
        <w:t xml:space="preserve"> ledes av </w:t>
      </w:r>
      <w:proofErr w:type="spellStart"/>
      <w:r w:rsidRPr="00C1027D">
        <w:rPr>
          <w:rFonts w:cstheme="minorHAnsi"/>
        </w:rPr>
        <w:t>fasilitator</w:t>
      </w:r>
      <w:proofErr w:type="spellEnd"/>
      <w:r w:rsidRPr="00C1027D">
        <w:rPr>
          <w:rFonts w:cstheme="minorHAnsi"/>
        </w:rPr>
        <w:t xml:space="preserve"> (praksislærer), men hun trenger litt hjelp av veileder til å vise rom og utstyr </w:t>
      </w:r>
      <w:proofErr w:type="spellStart"/>
      <w:r w:rsidRPr="00C1027D">
        <w:rPr>
          <w:rFonts w:cstheme="minorHAnsi"/>
        </w:rPr>
        <w:t>etc</w:t>
      </w:r>
      <w:proofErr w:type="spellEnd"/>
      <w:r w:rsidRPr="00C1027D">
        <w:rPr>
          <w:rFonts w:cstheme="minorHAnsi"/>
        </w:rPr>
        <w:t xml:space="preserve">: </w:t>
      </w:r>
    </w:p>
    <w:p w14:paraId="5BE8D5CF" w14:textId="77777777" w:rsidR="00CD126C" w:rsidRPr="00C1027D" w:rsidRDefault="00CD126C" w:rsidP="00CD126C">
      <w:pPr>
        <w:pStyle w:val="Listeavsnitt"/>
        <w:numPr>
          <w:ilvl w:val="0"/>
          <w:numId w:val="6"/>
        </w:numPr>
        <w:rPr>
          <w:rFonts w:cstheme="minorHAnsi"/>
        </w:rPr>
      </w:pPr>
      <w:r w:rsidRPr="00C1027D">
        <w:rPr>
          <w:rFonts w:cstheme="minorHAnsi"/>
        </w:rPr>
        <w:t>Tidsbruk: 1.5 timer. Skal kjøres to ganger per team.</w:t>
      </w:r>
    </w:p>
    <w:p w14:paraId="0E5F54F2" w14:textId="77777777" w:rsidR="00CD126C" w:rsidRPr="00C1027D" w:rsidRDefault="00CD126C" w:rsidP="00CD126C">
      <w:pPr>
        <w:ind w:left="360"/>
        <w:rPr>
          <w:rFonts w:cstheme="minorHAnsi"/>
        </w:rPr>
      </w:pPr>
      <w:r w:rsidRPr="00C1027D">
        <w:rPr>
          <w:rFonts w:cstheme="minorHAnsi"/>
        </w:rPr>
        <w:t xml:space="preserve">     - 10 minutter </w:t>
      </w:r>
      <w:proofErr w:type="spellStart"/>
      <w:r w:rsidRPr="00C1027D">
        <w:rPr>
          <w:rFonts w:cstheme="minorHAnsi"/>
        </w:rPr>
        <w:t>brief</w:t>
      </w:r>
      <w:proofErr w:type="spellEnd"/>
    </w:p>
    <w:p w14:paraId="7A4A8D38" w14:textId="77777777" w:rsidR="00CD126C" w:rsidRPr="00C1027D" w:rsidRDefault="00CD126C" w:rsidP="00CD126C">
      <w:pPr>
        <w:pStyle w:val="Ingenmellomrom"/>
        <w:rPr>
          <w:rFonts w:cstheme="minorHAnsi"/>
        </w:rPr>
      </w:pPr>
      <w:r w:rsidRPr="00C1027D">
        <w:rPr>
          <w:rFonts w:cstheme="minorHAnsi"/>
        </w:rPr>
        <w:t xml:space="preserve">             - 15 minutter til gjennomføring av scenario</w:t>
      </w:r>
    </w:p>
    <w:p w14:paraId="19189E39" w14:textId="77777777" w:rsidR="00CD126C" w:rsidRPr="00C1027D" w:rsidRDefault="00CD126C" w:rsidP="00CD126C">
      <w:pPr>
        <w:rPr>
          <w:rFonts w:cstheme="minorHAnsi"/>
        </w:rPr>
      </w:pPr>
      <w:r w:rsidRPr="00C1027D">
        <w:rPr>
          <w:rFonts w:cstheme="minorHAnsi"/>
        </w:rPr>
        <w:t xml:space="preserve">            - 30 minutter </w:t>
      </w:r>
      <w:proofErr w:type="spellStart"/>
      <w:r w:rsidRPr="00C1027D">
        <w:rPr>
          <w:rFonts w:cstheme="minorHAnsi"/>
        </w:rPr>
        <w:t>debrief</w:t>
      </w:r>
      <w:proofErr w:type="spellEnd"/>
    </w:p>
    <w:p w14:paraId="607AB45E" w14:textId="77777777" w:rsidR="00CD126C" w:rsidRPr="00C1027D" w:rsidRDefault="00CD126C" w:rsidP="00CD126C">
      <w:pPr>
        <w:rPr>
          <w:rFonts w:cstheme="minorHAnsi"/>
        </w:rPr>
      </w:pPr>
      <w:r w:rsidRPr="00C1027D">
        <w:rPr>
          <w:rFonts w:cstheme="minorHAnsi"/>
        </w:rPr>
        <w:t xml:space="preserve">            - 15 minutter repetert scenario</w:t>
      </w:r>
    </w:p>
    <w:p w14:paraId="5E6654CF" w14:textId="77777777" w:rsidR="00CD126C" w:rsidRPr="00C1027D" w:rsidRDefault="00CD126C" w:rsidP="00CD126C">
      <w:pPr>
        <w:rPr>
          <w:rFonts w:cstheme="minorHAnsi"/>
        </w:rPr>
      </w:pPr>
      <w:r w:rsidRPr="00C1027D">
        <w:rPr>
          <w:rFonts w:cstheme="minorHAnsi"/>
        </w:rPr>
        <w:t xml:space="preserve">            - 20 minutter </w:t>
      </w:r>
      <w:proofErr w:type="spellStart"/>
      <w:r w:rsidRPr="00C1027D">
        <w:rPr>
          <w:rFonts w:cstheme="minorHAnsi"/>
        </w:rPr>
        <w:t>debrief</w:t>
      </w:r>
      <w:proofErr w:type="spellEnd"/>
      <w:r w:rsidRPr="00C1027D">
        <w:rPr>
          <w:rFonts w:cstheme="minorHAnsi"/>
        </w:rPr>
        <w:t xml:space="preserve"> og avslutning</w:t>
      </w:r>
    </w:p>
    <w:p w14:paraId="16D0812A" w14:textId="77777777" w:rsidR="00CD126C" w:rsidRPr="00C1027D" w:rsidRDefault="00CD126C" w:rsidP="00CD126C">
      <w:pPr>
        <w:pStyle w:val="Listeavsnitt"/>
        <w:numPr>
          <w:ilvl w:val="0"/>
          <w:numId w:val="6"/>
        </w:numPr>
        <w:rPr>
          <w:rFonts w:cstheme="minorHAnsi"/>
        </w:rPr>
      </w:pPr>
      <w:r w:rsidRPr="00C1027D">
        <w:rPr>
          <w:rFonts w:cstheme="minorHAnsi"/>
        </w:rPr>
        <w:lastRenderedPageBreak/>
        <w:t>Gjennomgang av utstyr og lokaliteter ved veiledere</w:t>
      </w:r>
    </w:p>
    <w:p w14:paraId="57F7D451" w14:textId="77777777" w:rsidR="00CD126C" w:rsidRPr="00C1027D" w:rsidRDefault="00CD126C" w:rsidP="00CD126C">
      <w:pPr>
        <w:pStyle w:val="Listeavsnitt"/>
        <w:numPr>
          <w:ilvl w:val="0"/>
          <w:numId w:val="6"/>
        </w:numPr>
        <w:rPr>
          <w:rFonts w:cstheme="minorHAnsi"/>
        </w:rPr>
      </w:pPr>
      <w:r w:rsidRPr="00C1027D">
        <w:rPr>
          <w:rFonts w:cstheme="minorHAnsi"/>
        </w:rPr>
        <w:t>Presentasjon av læringsutbyttene</w:t>
      </w:r>
    </w:p>
    <w:p w14:paraId="5998F9C5" w14:textId="77777777" w:rsidR="00CD126C" w:rsidRPr="00C1027D" w:rsidRDefault="00CD126C" w:rsidP="00CD126C">
      <w:pPr>
        <w:pStyle w:val="Listeavsnitt"/>
        <w:numPr>
          <w:ilvl w:val="0"/>
          <w:numId w:val="6"/>
        </w:numPr>
        <w:rPr>
          <w:rFonts w:cstheme="minorHAnsi"/>
        </w:rPr>
      </w:pPr>
      <w:r w:rsidRPr="00C1027D">
        <w:rPr>
          <w:rFonts w:cstheme="minorHAnsi"/>
        </w:rPr>
        <w:t xml:space="preserve">Taushetsplikt </w:t>
      </w:r>
    </w:p>
    <w:p w14:paraId="5CB2EC4E" w14:textId="77777777" w:rsidR="00CD126C" w:rsidRPr="00C1027D" w:rsidRDefault="00CD126C" w:rsidP="00CD126C">
      <w:pPr>
        <w:rPr>
          <w:rFonts w:cstheme="minorHAnsi"/>
          <w:lang w:val="nn-NO"/>
        </w:rPr>
      </w:pPr>
    </w:p>
    <w:p w14:paraId="57206232" w14:textId="77777777" w:rsidR="00CD126C" w:rsidRPr="00C1027D" w:rsidRDefault="00CD126C" w:rsidP="00CD126C">
      <w:pPr>
        <w:rPr>
          <w:rFonts w:cstheme="minorHAnsi"/>
          <w:lang w:val="nn-NO"/>
        </w:rPr>
      </w:pPr>
      <w:r w:rsidRPr="00C1027D">
        <w:rPr>
          <w:rFonts w:cstheme="minorHAnsi"/>
          <w:lang w:val="nn-NO"/>
        </w:rPr>
        <w:t xml:space="preserve">Alle </w:t>
      </w:r>
      <w:proofErr w:type="spellStart"/>
      <w:r w:rsidRPr="00C1027D">
        <w:rPr>
          <w:rFonts w:cstheme="minorHAnsi"/>
          <w:lang w:val="nn-NO"/>
        </w:rPr>
        <w:t>deltakere</w:t>
      </w:r>
      <w:proofErr w:type="spellEnd"/>
      <w:r w:rsidRPr="00C1027D">
        <w:rPr>
          <w:rFonts w:cstheme="minorHAnsi"/>
          <w:lang w:val="nn-NO"/>
        </w:rPr>
        <w:t xml:space="preserve"> møter i korrekt arbeidsantrekk. </w:t>
      </w:r>
    </w:p>
    <w:p w14:paraId="10640DA8" w14:textId="77777777" w:rsidR="00CD126C" w:rsidRPr="006E6C89" w:rsidRDefault="00CD126C" w:rsidP="00CD126C">
      <w:pPr>
        <w:rPr>
          <w:rFonts w:cstheme="minorHAnsi"/>
          <w:lang w:val="nn-NO"/>
        </w:rPr>
      </w:pPr>
      <w:r w:rsidRPr="00C1027D">
        <w:rPr>
          <w:rFonts w:cstheme="minorHAnsi"/>
          <w:b/>
          <w:lang w:val="nn-NO"/>
        </w:rPr>
        <w:t>Lokaliteter</w:t>
      </w:r>
      <w:r w:rsidRPr="00C1027D">
        <w:rPr>
          <w:rFonts w:cstheme="minorHAnsi"/>
          <w:lang w:val="nn-NO"/>
        </w:rPr>
        <w:t xml:space="preserve"> til simulering og </w:t>
      </w:r>
      <w:proofErr w:type="spellStart"/>
      <w:r w:rsidRPr="00C1027D">
        <w:rPr>
          <w:rFonts w:cstheme="minorHAnsi"/>
          <w:lang w:val="nn-NO"/>
        </w:rPr>
        <w:t>debrief</w:t>
      </w:r>
      <w:proofErr w:type="spellEnd"/>
      <w:r w:rsidRPr="00C1027D">
        <w:rPr>
          <w:rFonts w:cstheme="minorHAnsi"/>
          <w:lang w:val="nn-NO"/>
        </w:rPr>
        <w:t xml:space="preserve">: </w:t>
      </w:r>
      <w:proofErr w:type="spellStart"/>
      <w:r w:rsidR="00AE4306" w:rsidRPr="00C1027D">
        <w:rPr>
          <w:rFonts w:cstheme="minorHAnsi"/>
          <w:lang w:val="nn-NO"/>
        </w:rPr>
        <w:t>siden</w:t>
      </w:r>
      <w:proofErr w:type="spellEnd"/>
      <w:r w:rsidR="00AE4306" w:rsidRPr="00C1027D">
        <w:rPr>
          <w:rFonts w:cstheme="minorHAnsi"/>
          <w:lang w:val="nn-NO"/>
        </w:rPr>
        <w:t xml:space="preserve"> dette er in situ simulering, må vi ta </w:t>
      </w:r>
      <w:proofErr w:type="spellStart"/>
      <w:r w:rsidR="00AE4306" w:rsidRPr="00C1027D">
        <w:rPr>
          <w:rFonts w:cstheme="minorHAnsi"/>
          <w:lang w:val="nn-NO"/>
        </w:rPr>
        <w:t>hensyn</w:t>
      </w:r>
      <w:proofErr w:type="spellEnd"/>
      <w:r w:rsidR="00AE4306" w:rsidRPr="00C1027D">
        <w:rPr>
          <w:rFonts w:cstheme="minorHAnsi"/>
          <w:lang w:val="nn-NO"/>
        </w:rPr>
        <w:t xml:space="preserve"> til </w:t>
      </w:r>
      <w:proofErr w:type="spellStart"/>
      <w:r w:rsidR="00AE4306" w:rsidRPr="00C1027D">
        <w:rPr>
          <w:rFonts w:cstheme="minorHAnsi"/>
          <w:lang w:val="nn-NO"/>
        </w:rPr>
        <w:t>driften</w:t>
      </w:r>
      <w:proofErr w:type="spellEnd"/>
      <w:r w:rsidR="00AE4306" w:rsidRPr="00C1027D">
        <w:rPr>
          <w:rFonts w:cstheme="minorHAnsi"/>
          <w:lang w:val="nn-NO"/>
        </w:rPr>
        <w:t xml:space="preserve"> i </w:t>
      </w:r>
      <w:proofErr w:type="spellStart"/>
      <w:r w:rsidR="00AE4306" w:rsidRPr="00C1027D">
        <w:rPr>
          <w:rFonts w:cstheme="minorHAnsi"/>
          <w:lang w:val="nn-NO"/>
        </w:rPr>
        <w:t>avdelingene</w:t>
      </w:r>
      <w:proofErr w:type="spellEnd"/>
      <w:r w:rsidR="00AE4306" w:rsidRPr="00C1027D">
        <w:rPr>
          <w:rFonts w:cstheme="minorHAnsi"/>
          <w:lang w:val="nn-NO"/>
        </w:rPr>
        <w:t xml:space="preserve">. </w:t>
      </w:r>
      <w:r w:rsidR="00AE4306" w:rsidRPr="006E6C89">
        <w:rPr>
          <w:rFonts w:cstheme="minorHAnsi"/>
          <w:lang w:val="nn-NO"/>
        </w:rPr>
        <w:t>Derfor kommer konkret info om lokaliteter etter hvert.</w:t>
      </w:r>
    </w:p>
    <w:p w14:paraId="696C9250" w14:textId="77777777" w:rsidR="00C1027D" w:rsidRPr="006E6C89" w:rsidRDefault="00C1027D" w:rsidP="00CD126C">
      <w:pPr>
        <w:rPr>
          <w:rFonts w:cstheme="minorHAnsi"/>
          <w:lang w:val="nn-NO"/>
        </w:rPr>
      </w:pPr>
    </w:p>
    <w:p w14:paraId="0535EE51" w14:textId="77777777" w:rsidR="00C1027D" w:rsidRPr="00C1027D" w:rsidRDefault="00C1027D" w:rsidP="00CD126C">
      <w:pPr>
        <w:rPr>
          <w:rFonts w:cstheme="minorHAnsi"/>
        </w:rPr>
      </w:pPr>
      <w:r w:rsidRPr="00C1027D">
        <w:rPr>
          <w:rFonts w:cstheme="minorHAnsi"/>
        </w:rPr>
        <w:t>Vi gleder oss til å simulere sammen med dere!</w:t>
      </w:r>
    </w:p>
    <w:p w14:paraId="01045872" w14:textId="77777777" w:rsidR="0083798C" w:rsidRPr="00C1027D" w:rsidRDefault="0083798C">
      <w:pPr>
        <w:rPr>
          <w:rFonts w:cstheme="minorHAnsi"/>
          <w:color w:val="FF0000"/>
        </w:rPr>
      </w:pPr>
    </w:p>
    <w:sectPr w:rsidR="0083798C" w:rsidRPr="00C1027D">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C47D1A" w14:textId="77777777" w:rsidR="00D252AF" w:rsidRDefault="00D252AF" w:rsidP="00D252AF">
      <w:pPr>
        <w:spacing w:after="0" w:line="240" w:lineRule="auto"/>
      </w:pPr>
      <w:r>
        <w:separator/>
      </w:r>
    </w:p>
  </w:endnote>
  <w:endnote w:type="continuationSeparator" w:id="0">
    <w:p w14:paraId="6597FB64" w14:textId="77777777" w:rsidR="00D252AF" w:rsidRDefault="00D252AF" w:rsidP="00D25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BD119" w14:textId="77777777" w:rsidR="00091438" w:rsidRDefault="00091438">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0C9EC" w14:textId="77777777" w:rsidR="00091438" w:rsidRDefault="00091438">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C5B86" w14:textId="77777777" w:rsidR="00091438" w:rsidRDefault="0009143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88AE14" w14:textId="77777777" w:rsidR="00D252AF" w:rsidRDefault="00D252AF" w:rsidP="00D252AF">
      <w:pPr>
        <w:spacing w:after="0" w:line="240" w:lineRule="auto"/>
      </w:pPr>
      <w:r>
        <w:separator/>
      </w:r>
    </w:p>
  </w:footnote>
  <w:footnote w:type="continuationSeparator" w:id="0">
    <w:p w14:paraId="6B263AA3" w14:textId="77777777" w:rsidR="00D252AF" w:rsidRDefault="00D252AF" w:rsidP="00D252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8F6EF" w14:textId="77777777" w:rsidR="00091438" w:rsidRDefault="00091438">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F3D61" w14:textId="68DAF3C8" w:rsidR="005E2CB1" w:rsidRDefault="005E2CB1">
    <w:pPr>
      <w:pStyle w:val="Topptekst"/>
    </w:pPr>
    <w:r>
      <w:rPr>
        <w:noProof/>
        <w:lang w:eastAsia="nb-NO"/>
      </w:rPr>
      <w:drawing>
        <wp:anchor distT="0" distB="0" distL="114300" distR="114300" simplePos="0" relativeHeight="251658240" behindDoc="0" locked="0" layoutInCell="1" allowOverlap="1" wp14:anchorId="1BC35341" wp14:editId="639DDA5C">
          <wp:simplePos x="0" y="0"/>
          <wp:positionH relativeFrom="page">
            <wp:posOffset>3857625</wp:posOffset>
          </wp:positionH>
          <wp:positionV relativeFrom="paragraph">
            <wp:posOffset>-20955</wp:posOffset>
          </wp:positionV>
          <wp:extent cx="3337560" cy="592455"/>
          <wp:effectExtent l="0" t="0" r="0" b="0"/>
          <wp:wrapNone/>
          <wp:docPr id="5"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337560" cy="592455"/>
                  </a:xfrm>
                  <a:prstGeom prst="rect">
                    <a:avLst/>
                  </a:prstGeom>
                </pic:spPr>
              </pic:pic>
            </a:graphicData>
          </a:graphic>
          <wp14:sizeRelH relativeFrom="margin">
            <wp14:pctWidth>0</wp14:pctWidth>
          </wp14:sizeRelH>
          <wp14:sizeRelV relativeFrom="margin">
            <wp14:pctHeight>0</wp14:pctHeight>
          </wp14:sizeRelV>
        </wp:anchor>
      </w:drawing>
    </w:r>
    <w:r>
      <w:rPr>
        <w:noProof/>
        <w:lang w:eastAsia="nb-NO"/>
      </w:rPr>
      <w:drawing>
        <wp:inline distT="0" distB="0" distL="0" distR="0" wp14:anchorId="6253F114" wp14:editId="764D7BF2">
          <wp:extent cx="1491917" cy="281354"/>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ntnu_u-slagord.png"/>
                  <pic:cNvPicPr/>
                </pic:nvPicPr>
                <pic:blipFill>
                  <a:blip r:embed="rId2">
                    <a:extLst>
                      <a:ext uri="{28A0092B-C50C-407E-A947-70E740481C1C}">
                        <a14:useLocalDpi xmlns:a14="http://schemas.microsoft.com/office/drawing/2010/main" val="0"/>
                      </a:ext>
                    </a:extLst>
                  </a:blip>
                  <a:stretch>
                    <a:fillRect/>
                  </a:stretch>
                </pic:blipFill>
                <pic:spPr>
                  <a:xfrm>
                    <a:off x="0" y="0"/>
                    <a:ext cx="1555877" cy="293416"/>
                  </a:xfrm>
                  <a:prstGeom prst="rect">
                    <a:avLst/>
                  </a:prstGeom>
                </pic:spPr>
              </pic:pic>
            </a:graphicData>
          </a:graphic>
        </wp:inline>
      </w:drawing>
    </w:r>
  </w:p>
  <w:p w14:paraId="10132372" w14:textId="349F9319" w:rsidR="005E2CB1" w:rsidRPr="005E2CB1" w:rsidRDefault="005E2CB1" w:rsidP="005E2CB1">
    <w:pPr>
      <w:tabs>
        <w:tab w:val="center" w:pos="4536"/>
        <w:tab w:val="right" w:pos="9072"/>
      </w:tabs>
      <w:spacing w:after="0" w:line="240" w:lineRule="auto"/>
      <w:rPr>
        <w:rFonts w:ascii="Times New Roman" w:eastAsia="Times New Roman" w:hAnsi="Times New Roman" w:cs="Times New Roman"/>
        <w:color w:val="2F5496" w:themeColor="accent1" w:themeShade="BF"/>
        <w:sz w:val="16"/>
        <w:szCs w:val="16"/>
        <w:lang w:eastAsia="nb-NO"/>
      </w:rPr>
    </w:pPr>
    <w:r w:rsidRPr="005E2CB1">
      <w:rPr>
        <w:rFonts w:ascii="Times New Roman" w:eastAsia="Times New Roman" w:hAnsi="Times New Roman" w:cs="Times New Roman"/>
        <w:color w:val="2F5496" w:themeColor="accent1" w:themeShade="BF"/>
        <w:sz w:val="16"/>
        <w:szCs w:val="16"/>
        <w:lang w:eastAsia="nb-NO"/>
      </w:rPr>
      <w:t>Institutt for helsevitenskap i Ålesund</w:t>
    </w:r>
  </w:p>
  <w:p w14:paraId="3A0CC5C3" w14:textId="77777777" w:rsidR="005E2CB1" w:rsidRDefault="005E2CB1">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98A820" w14:textId="77777777" w:rsidR="00091438" w:rsidRDefault="00091438">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C445F6"/>
    <w:multiLevelType w:val="hybridMultilevel"/>
    <w:tmpl w:val="0DDE7F1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3DFF103B"/>
    <w:multiLevelType w:val="hybridMultilevel"/>
    <w:tmpl w:val="A21A5C9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52DC0459"/>
    <w:multiLevelType w:val="hybridMultilevel"/>
    <w:tmpl w:val="0008A310"/>
    <w:lvl w:ilvl="0" w:tplc="1D64CA18">
      <w:start w:val="1"/>
      <w:numFmt w:val="bullet"/>
      <w:lvlText w:val=""/>
      <w:lvlJc w:val="left"/>
      <w:pPr>
        <w:ind w:left="720" w:hanging="360"/>
      </w:pPr>
      <w:rPr>
        <w:rFonts w:ascii="Symbol" w:hAnsi="Symbol" w:hint="default"/>
      </w:rPr>
    </w:lvl>
    <w:lvl w:ilvl="1" w:tplc="B1382360">
      <w:start w:val="1"/>
      <w:numFmt w:val="bullet"/>
      <w:lvlText w:val="o"/>
      <w:lvlJc w:val="left"/>
      <w:pPr>
        <w:ind w:left="1440" w:hanging="360"/>
      </w:pPr>
      <w:rPr>
        <w:rFonts w:ascii="Courier New" w:hAnsi="Courier New" w:hint="default"/>
      </w:rPr>
    </w:lvl>
    <w:lvl w:ilvl="2" w:tplc="9586DA1C">
      <w:start w:val="1"/>
      <w:numFmt w:val="bullet"/>
      <w:lvlText w:val=""/>
      <w:lvlJc w:val="left"/>
      <w:pPr>
        <w:ind w:left="2160" w:hanging="360"/>
      </w:pPr>
      <w:rPr>
        <w:rFonts w:ascii="Wingdings" w:hAnsi="Wingdings" w:hint="default"/>
      </w:rPr>
    </w:lvl>
    <w:lvl w:ilvl="3" w:tplc="092C553C">
      <w:start w:val="1"/>
      <w:numFmt w:val="bullet"/>
      <w:lvlText w:val=""/>
      <w:lvlJc w:val="left"/>
      <w:pPr>
        <w:ind w:left="2880" w:hanging="360"/>
      </w:pPr>
      <w:rPr>
        <w:rFonts w:ascii="Symbol" w:hAnsi="Symbol" w:hint="default"/>
      </w:rPr>
    </w:lvl>
    <w:lvl w:ilvl="4" w:tplc="3AF8AC0A">
      <w:start w:val="1"/>
      <w:numFmt w:val="bullet"/>
      <w:lvlText w:val="o"/>
      <w:lvlJc w:val="left"/>
      <w:pPr>
        <w:ind w:left="3600" w:hanging="360"/>
      </w:pPr>
      <w:rPr>
        <w:rFonts w:ascii="Courier New" w:hAnsi="Courier New" w:hint="default"/>
      </w:rPr>
    </w:lvl>
    <w:lvl w:ilvl="5" w:tplc="8AD470AE">
      <w:start w:val="1"/>
      <w:numFmt w:val="bullet"/>
      <w:lvlText w:val=""/>
      <w:lvlJc w:val="left"/>
      <w:pPr>
        <w:ind w:left="4320" w:hanging="360"/>
      </w:pPr>
      <w:rPr>
        <w:rFonts w:ascii="Wingdings" w:hAnsi="Wingdings" w:hint="default"/>
      </w:rPr>
    </w:lvl>
    <w:lvl w:ilvl="6" w:tplc="3B185B84">
      <w:start w:val="1"/>
      <w:numFmt w:val="bullet"/>
      <w:lvlText w:val=""/>
      <w:lvlJc w:val="left"/>
      <w:pPr>
        <w:ind w:left="5040" w:hanging="360"/>
      </w:pPr>
      <w:rPr>
        <w:rFonts w:ascii="Symbol" w:hAnsi="Symbol" w:hint="default"/>
      </w:rPr>
    </w:lvl>
    <w:lvl w:ilvl="7" w:tplc="68482C2C">
      <w:start w:val="1"/>
      <w:numFmt w:val="bullet"/>
      <w:lvlText w:val="o"/>
      <w:lvlJc w:val="left"/>
      <w:pPr>
        <w:ind w:left="5760" w:hanging="360"/>
      </w:pPr>
      <w:rPr>
        <w:rFonts w:ascii="Courier New" w:hAnsi="Courier New" w:hint="default"/>
      </w:rPr>
    </w:lvl>
    <w:lvl w:ilvl="8" w:tplc="06EA9ABA">
      <w:start w:val="1"/>
      <w:numFmt w:val="bullet"/>
      <w:lvlText w:val=""/>
      <w:lvlJc w:val="left"/>
      <w:pPr>
        <w:ind w:left="6480" w:hanging="360"/>
      </w:pPr>
      <w:rPr>
        <w:rFonts w:ascii="Wingdings" w:hAnsi="Wingdings" w:hint="default"/>
      </w:rPr>
    </w:lvl>
  </w:abstractNum>
  <w:abstractNum w:abstractNumId="3" w15:restartNumberingAfterBreak="0">
    <w:nsid w:val="58F57415"/>
    <w:multiLevelType w:val="hybridMultilevel"/>
    <w:tmpl w:val="0F9C50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5C463615"/>
    <w:multiLevelType w:val="hybridMultilevel"/>
    <w:tmpl w:val="84B6DE9E"/>
    <w:lvl w:ilvl="0" w:tplc="04140001">
      <w:start w:val="1"/>
      <w:numFmt w:val="bullet"/>
      <w:lvlText w:val=""/>
      <w:lvlJc w:val="left"/>
      <w:pPr>
        <w:ind w:left="1080" w:hanging="360"/>
      </w:pPr>
      <w:rPr>
        <w:rFonts w:ascii="Symbol" w:hAnsi="Symbol" w:hint="default"/>
      </w:r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5" w15:restartNumberingAfterBreak="0">
    <w:nsid w:val="5FB163CD"/>
    <w:multiLevelType w:val="hybridMultilevel"/>
    <w:tmpl w:val="C4103F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6C706394"/>
    <w:multiLevelType w:val="hybridMultilevel"/>
    <w:tmpl w:val="F5EAA5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6F2E74A5"/>
    <w:multiLevelType w:val="hybridMultilevel"/>
    <w:tmpl w:val="CA6AE1FE"/>
    <w:lvl w:ilvl="0" w:tplc="A1E428F6">
      <w:numFmt w:val="bullet"/>
      <w:lvlText w:val="•"/>
      <w:lvlJc w:val="left"/>
      <w:pPr>
        <w:ind w:left="1070" w:hanging="71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74470BAF"/>
    <w:multiLevelType w:val="hybridMultilevel"/>
    <w:tmpl w:val="4BD473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
  </w:num>
  <w:num w:numId="4">
    <w:abstractNumId w:val="0"/>
  </w:num>
  <w:num w:numId="5">
    <w:abstractNumId w:val="6"/>
  </w:num>
  <w:num w:numId="6">
    <w:abstractNumId w:val="5"/>
  </w:num>
  <w:num w:numId="7">
    <w:abstractNumId w:val="4"/>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wM7A0MTcyMje0MDNS0lEKTi0uzszPAykwrQUAX5gYQCwAAAA="/>
  </w:docVars>
  <w:rsids>
    <w:rsidRoot w:val="0083798C"/>
    <w:rsid w:val="0001568F"/>
    <w:rsid w:val="00073CBB"/>
    <w:rsid w:val="00083784"/>
    <w:rsid w:val="00091438"/>
    <w:rsid w:val="000F55B7"/>
    <w:rsid w:val="00152878"/>
    <w:rsid w:val="001D06D4"/>
    <w:rsid w:val="0022792B"/>
    <w:rsid w:val="00254081"/>
    <w:rsid w:val="00266D44"/>
    <w:rsid w:val="0032220B"/>
    <w:rsid w:val="003449BD"/>
    <w:rsid w:val="00390E33"/>
    <w:rsid w:val="00455605"/>
    <w:rsid w:val="004A2E31"/>
    <w:rsid w:val="004D2E71"/>
    <w:rsid w:val="004E2F55"/>
    <w:rsid w:val="00525436"/>
    <w:rsid w:val="005E2CB1"/>
    <w:rsid w:val="00614BB9"/>
    <w:rsid w:val="0064698E"/>
    <w:rsid w:val="00650C73"/>
    <w:rsid w:val="00695C56"/>
    <w:rsid w:val="006D2FC6"/>
    <w:rsid w:val="006E0D9E"/>
    <w:rsid w:val="006E6C89"/>
    <w:rsid w:val="006F5097"/>
    <w:rsid w:val="00777B9C"/>
    <w:rsid w:val="008258BA"/>
    <w:rsid w:val="0083798C"/>
    <w:rsid w:val="00A060F6"/>
    <w:rsid w:val="00A13A78"/>
    <w:rsid w:val="00A76DA1"/>
    <w:rsid w:val="00AE4306"/>
    <w:rsid w:val="00AF352C"/>
    <w:rsid w:val="00B653F3"/>
    <w:rsid w:val="00BB1A98"/>
    <w:rsid w:val="00BF26AC"/>
    <w:rsid w:val="00C1027D"/>
    <w:rsid w:val="00CB46A2"/>
    <w:rsid w:val="00CD126C"/>
    <w:rsid w:val="00CF217D"/>
    <w:rsid w:val="00D236F4"/>
    <w:rsid w:val="00D252AF"/>
    <w:rsid w:val="00D61D1F"/>
    <w:rsid w:val="00D81268"/>
    <w:rsid w:val="00DA48F6"/>
    <w:rsid w:val="00DD46A2"/>
    <w:rsid w:val="00E041A4"/>
    <w:rsid w:val="00EB288D"/>
    <w:rsid w:val="00F96DFC"/>
    <w:rsid w:val="05157017"/>
    <w:rsid w:val="05DD5974"/>
    <w:rsid w:val="088555F7"/>
    <w:rsid w:val="090C4E66"/>
    <w:rsid w:val="0B855248"/>
    <w:rsid w:val="0BB99CC5"/>
    <w:rsid w:val="177E6549"/>
    <w:rsid w:val="1E5F8ECC"/>
    <w:rsid w:val="21AB2E4F"/>
    <w:rsid w:val="2C6D4B1D"/>
    <w:rsid w:val="30744859"/>
    <w:rsid w:val="3B56F988"/>
    <w:rsid w:val="4270D92B"/>
    <w:rsid w:val="43A5D36C"/>
    <w:rsid w:val="472B21F1"/>
    <w:rsid w:val="47325351"/>
    <w:rsid w:val="482C95BE"/>
    <w:rsid w:val="48C6F252"/>
    <w:rsid w:val="4FB20291"/>
    <w:rsid w:val="586AB76D"/>
    <w:rsid w:val="635E92F8"/>
    <w:rsid w:val="65B41571"/>
    <w:rsid w:val="6A3021AD"/>
    <w:rsid w:val="74CAC6E6"/>
    <w:rsid w:val="75558812"/>
    <w:rsid w:val="755A2500"/>
    <w:rsid w:val="799E3809"/>
    <w:rsid w:val="7E5880CF"/>
    <w:rsid w:val="7FEDA3E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1E06A3B"/>
  <w15:chartTrackingRefBased/>
  <w15:docId w15:val="{AE2C0F74-662E-48C1-A316-5CE488DB7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126C"/>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CD126C"/>
    <w:pPr>
      <w:ind w:left="720"/>
      <w:contextualSpacing/>
    </w:pPr>
  </w:style>
  <w:style w:type="paragraph" w:styleId="Ingenmellomrom">
    <w:name w:val="No Spacing"/>
    <w:uiPriority w:val="1"/>
    <w:qFormat/>
    <w:rsid w:val="00CD126C"/>
    <w:pPr>
      <w:spacing w:after="0" w:line="240" w:lineRule="auto"/>
    </w:pPr>
  </w:style>
  <w:style w:type="character" w:styleId="Merknadsreferanse">
    <w:name w:val="annotation reference"/>
    <w:basedOn w:val="Standardskriftforavsnitt"/>
    <w:uiPriority w:val="99"/>
    <w:semiHidden/>
    <w:unhideWhenUsed/>
    <w:rsid w:val="001D06D4"/>
    <w:rPr>
      <w:sz w:val="16"/>
      <w:szCs w:val="16"/>
    </w:rPr>
  </w:style>
  <w:style w:type="paragraph" w:styleId="Merknadstekst">
    <w:name w:val="annotation text"/>
    <w:basedOn w:val="Normal"/>
    <w:link w:val="MerknadstekstTegn"/>
    <w:uiPriority w:val="99"/>
    <w:semiHidden/>
    <w:unhideWhenUsed/>
    <w:rsid w:val="001D06D4"/>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1D06D4"/>
    <w:rPr>
      <w:sz w:val="20"/>
      <w:szCs w:val="20"/>
    </w:rPr>
  </w:style>
  <w:style w:type="paragraph" w:styleId="Kommentaremne">
    <w:name w:val="annotation subject"/>
    <w:basedOn w:val="Merknadstekst"/>
    <w:next w:val="Merknadstekst"/>
    <w:link w:val="KommentaremneTegn"/>
    <w:uiPriority w:val="99"/>
    <w:semiHidden/>
    <w:unhideWhenUsed/>
    <w:rsid w:val="001D06D4"/>
    <w:rPr>
      <w:b/>
      <w:bCs/>
    </w:rPr>
  </w:style>
  <w:style w:type="character" w:customStyle="1" w:styleId="KommentaremneTegn">
    <w:name w:val="Kommentaremne Tegn"/>
    <w:basedOn w:val="MerknadstekstTegn"/>
    <w:link w:val="Kommentaremne"/>
    <w:uiPriority w:val="99"/>
    <w:semiHidden/>
    <w:rsid w:val="001D06D4"/>
    <w:rPr>
      <w:b/>
      <w:bCs/>
      <w:sz w:val="20"/>
      <w:szCs w:val="20"/>
    </w:rPr>
  </w:style>
  <w:style w:type="paragraph" w:styleId="Bobletekst">
    <w:name w:val="Balloon Text"/>
    <w:basedOn w:val="Normal"/>
    <w:link w:val="BobletekstTegn"/>
    <w:uiPriority w:val="99"/>
    <w:semiHidden/>
    <w:unhideWhenUsed/>
    <w:rsid w:val="001D06D4"/>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1D06D4"/>
    <w:rPr>
      <w:rFonts w:ascii="Segoe UI" w:hAnsi="Segoe UI" w:cs="Segoe UI"/>
      <w:sz w:val="18"/>
      <w:szCs w:val="18"/>
    </w:rPr>
  </w:style>
  <w:style w:type="paragraph" w:styleId="Topptekst">
    <w:name w:val="header"/>
    <w:basedOn w:val="Normal"/>
    <w:link w:val="TopptekstTegn"/>
    <w:uiPriority w:val="99"/>
    <w:unhideWhenUsed/>
    <w:rsid w:val="005E2CB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5E2CB1"/>
  </w:style>
  <w:style w:type="paragraph" w:styleId="Bunntekst">
    <w:name w:val="footer"/>
    <w:basedOn w:val="Normal"/>
    <w:link w:val="BunntekstTegn"/>
    <w:uiPriority w:val="99"/>
    <w:unhideWhenUsed/>
    <w:rsid w:val="005E2CB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5E2C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D2CBA4C0E9B2343BF80976B27C5E6DD" ma:contentTypeVersion="8" ma:contentTypeDescription="Create a new document." ma:contentTypeScope="" ma:versionID="42e531a6bd81979f605ca7daa4adc443">
  <xsd:schema xmlns:xsd="http://www.w3.org/2001/XMLSchema" xmlns:xs="http://www.w3.org/2001/XMLSchema" xmlns:p="http://schemas.microsoft.com/office/2006/metadata/properties" xmlns:ns2="732a6998-c6e1-4652-ae68-635a30e20aeb" targetNamespace="http://schemas.microsoft.com/office/2006/metadata/properties" ma:root="true" ma:fieldsID="6fbd194cf66a71ce4f475fb13e01e645" ns2:_="">
    <xsd:import namespace="732a6998-c6e1-4652-ae68-635a30e20ae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2a6998-c6e1-4652-ae68-635a30e20a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297095-7053-4352-8BED-7FEF3664EB37}">
  <ds:schemaRefs>
    <ds:schemaRef ds:uri="http://purl.org/dc/dcmitype/"/>
    <ds:schemaRef ds:uri="http://schemas.microsoft.com/office/infopath/2007/PartnerControls"/>
    <ds:schemaRef ds:uri="732a6998-c6e1-4652-ae68-635a30e20aeb"/>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s>
</ds:datastoreItem>
</file>

<file path=customXml/itemProps2.xml><?xml version="1.0" encoding="utf-8"?>
<ds:datastoreItem xmlns:ds="http://schemas.openxmlformats.org/officeDocument/2006/customXml" ds:itemID="{38DCDAAA-6D38-4BC0-930A-21C68DBB512A}">
  <ds:schemaRefs>
    <ds:schemaRef ds:uri="http://schemas.microsoft.com/sharepoint/v3/contenttype/forms"/>
  </ds:schemaRefs>
</ds:datastoreItem>
</file>

<file path=customXml/itemProps3.xml><?xml version="1.0" encoding="utf-8"?>
<ds:datastoreItem xmlns:ds="http://schemas.openxmlformats.org/officeDocument/2006/customXml" ds:itemID="{6D8A9300-7F3B-40EE-86EE-E753A57CDE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2a6998-c6e1-4652-ae68-635a30e20a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1199</Words>
  <Characters>6360</Characters>
  <Application>Microsoft Office Word</Application>
  <DocSecurity>4</DocSecurity>
  <Lines>53</Lines>
  <Paragraphs>15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Tove Bjørnland Vadset</dc:creator>
  <cp:keywords/>
  <dc:description/>
  <cp:lastModifiedBy>Forberg, Elisabeth</cp:lastModifiedBy>
  <cp:revision>2</cp:revision>
  <cp:lastPrinted>2020-10-19T15:05:00Z</cp:lastPrinted>
  <dcterms:created xsi:type="dcterms:W3CDTF">2022-04-07T11:52:00Z</dcterms:created>
  <dcterms:modified xsi:type="dcterms:W3CDTF">2022-04-07T11:52:00Z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0x0101001D2CBA4C0E9B2343BF80976B27C5E6DD</vt:lpwstr>
  </property>
</Properties>
</file>